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9"/>
        <w:ind w:left="13818" w:right="207"/>
        <w:jc w:val="center"/>
      </w:pPr>
      <w:r>
        <w:rPr/>
        <w:t>Приложение</w:t>
      </w:r>
    </w:p>
    <w:p>
      <w:pPr>
        <w:pStyle w:val="BodyText"/>
        <w:spacing w:line="322" w:lineRule="exact" w:before="3"/>
        <w:ind w:left="190" w:right="207"/>
        <w:jc w:val="center"/>
      </w:pPr>
      <w:r>
        <w:rPr/>
        <w:t>Информация</w:t>
      </w:r>
      <w:r>
        <w:rPr>
          <w:spacing w:val="-3"/>
        </w:rPr>
        <w:t> </w:t>
      </w:r>
      <w:r>
        <w:rPr/>
        <w:t>о</w:t>
      </w:r>
      <w:r>
        <w:rPr>
          <w:spacing w:val="-5"/>
        </w:rPr>
        <w:t> </w:t>
      </w:r>
      <w:r>
        <w:rPr/>
        <w:t>размещении</w:t>
      </w:r>
      <w:r>
        <w:rPr>
          <w:spacing w:val="-2"/>
        </w:rPr>
        <w:t> </w:t>
      </w:r>
      <w:r>
        <w:rPr/>
        <w:t>методических</w:t>
      </w:r>
      <w:r>
        <w:rPr>
          <w:spacing w:val="-5"/>
        </w:rPr>
        <w:t> </w:t>
      </w:r>
      <w:r>
        <w:rPr/>
        <w:t>рекомендаций</w:t>
      </w:r>
    </w:p>
    <w:p>
      <w:pPr>
        <w:pStyle w:val="BodyText"/>
        <w:ind w:left="3194" w:right="3212" w:firstLine="3"/>
        <w:jc w:val="center"/>
      </w:pPr>
      <w:r>
        <w:rPr/>
        <w:t>по вопросам образования и психолого-педагогического сопровождения</w:t>
      </w:r>
      <w:r>
        <w:rPr>
          <w:spacing w:val="1"/>
        </w:rPr>
        <w:t> </w:t>
      </w:r>
      <w:r>
        <w:rPr/>
        <w:t>обучающихся</w:t>
      </w:r>
      <w:r>
        <w:rPr>
          <w:spacing w:val="-4"/>
        </w:rPr>
        <w:t> </w:t>
      </w:r>
      <w:r>
        <w:rPr/>
        <w:t>с</w:t>
      </w:r>
      <w:r>
        <w:rPr>
          <w:spacing w:val="-7"/>
        </w:rPr>
        <w:t> </w:t>
      </w:r>
      <w:r>
        <w:rPr/>
        <w:t>инвалидностью,</w:t>
      </w:r>
      <w:r>
        <w:rPr>
          <w:spacing w:val="-4"/>
        </w:rPr>
        <w:t> </w:t>
      </w:r>
      <w:r>
        <w:rPr/>
        <w:t>с</w:t>
      </w:r>
      <w:r>
        <w:rPr>
          <w:spacing w:val="-4"/>
        </w:rPr>
        <w:t> </w:t>
      </w:r>
      <w:r>
        <w:rPr/>
        <w:t>ограниченными</w:t>
      </w:r>
      <w:r>
        <w:rPr>
          <w:spacing w:val="-3"/>
        </w:rPr>
        <w:t> </w:t>
      </w:r>
      <w:r>
        <w:rPr/>
        <w:t>возможностями</w:t>
      </w:r>
      <w:r>
        <w:rPr>
          <w:spacing w:val="-4"/>
        </w:rPr>
        <w:t> </w:t>
      </w:r>
      <w:r>
        <w:rPr/>
        <w:t>здоровья,</w:t>
      </w:r>
    </w:p>
    <w:p>
      <w:pPr>
        <w:pStyle w:val="BodyText"/>
        <w:ind w:left="2658" w:right="2682"/>
        <w:jc w:val="center"/>
      </w:pPr>
      <w:r>
        <w:rPr/>
        <w:t>разработанных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2022</w:t>
      </w:r>
      <w:r>
        <w:rPr>
          <w:spacing w:val="-3"/>
        </w:rPr>
        <w:t> </w:t>
      </w:r>
      <w:r>
        <w:rPr/>
        <w:t>году</w:t>
      </w:r>
      <w:r>
        <w:rPr>
          <w:spacing w:val="-7"/>
        </w:rPr>
        <w:t> </w:t>
      </w:r>
      <w:r>
        <w:rPr/>
        <w:t>в</w:t>
      </w:r>
      <w:r>
        <w:rPr>
          <w:spacing w:val="-5"/>
        </w:rPr>
        <w:t> </w:t>
      </w:r>
      <w:r>
        <w:rPr/>
        <w:t>рамках</w:t>
      </w:r>
      <w:r>
        <w:rPr>
          <w:spacing w:val="-2"/>
        </w:rPr>
        <w:t> </w:t>
      </w:r>
      <w:r>
        <w:rPr/>
        <w:t>исполнения</w:t>
      </w:r>
      <w:r>
        <w:rPr>
          <w:spacing w:val="-7"/>
        </w:rPr>
        <w:t> </w:t>
      </w:r>
      <w:r>
        <w:rPr/>
        <w:t>подведомственными</w:t>
      </w:r>
      <w:r>
        <w:rPr>
          <w:spacing w:val="-3"/>
        </w:rPr>
        <w:t> </w:t>
      </w:r>
      <w:r>
        <w:rPr/>
        <w:t>организациями</w:t>
      </w:r>
      <w:r>
        <w:rPr>
          <w:spacing w:val="-67"/>
        </w:rPr>
        <w:t> </w:t>
      </w:r>
      <w:r>
        <w:rPr/>
        <w:t>Минпросвещения</w:t>
      </w:r>
      <w:r>
        <w:rPr>
          <w:spacing w:val="-1"/>
        </w:rPr>
        <w:t> </w:t>
      </w:r>
      <w:r>
        <w:rPr/>
        <w:t>России государственного задания</w:t>
      </w:r>
    </w:p>
    <w:p>
      <w:pPr>
        <w:pStyle w:val="BodyText"/>
        <w:spacing w:before="7"/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"/>
        <w:gridCol w:w="5704"/>
        <w:gridCol w:w="2552"/>
        <w:gridCol w:w="2835"/>
        <w:gridCol w:w="3764"/>
      </w:tblGrid>
      <w:tr>
        <w:trPr>
          <w:trHeight w:val="827" w:hRule="atLeast"/>
        </w:trPr>
        <w:tc>
          <w:tcPr>
            <w:tcW w:w="502" w:type="dxa"/>
          </w:tcPr>
          <w:p>
            <w:pPr>
              <w:pStyle w:val="TableParagraph"/>
              <w:spacing w:line="276" w:lineRule="exact"/>
              <w:ind w:left="148" w:right="119" w:hanging="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п/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5704" w:type="dxa"/>
          </w:tcPr>
          <w:p>
            <w:pPr>
              <w:pStyle w:val="TableParagraph"/>
              <w:spacing w:before="8"/>
              <w:ind w:left="0"/>
              <w:jc w:val="left"/>
              <w:rPr>
                <w:sz w:val="23"/>
              </w:rPr>
            </w:pPr>
          </w:p>
          <w:p>
            <w:pPr>
              <w:pStyle w:val="TableParagraph"/>
              <w:ind w:left="152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рекомендаций</w:t>
            </w:r>
          </w:p>
        </w:tc>
        <w:tc>
          <w:tcPr>
            <w:tcW w:w="2552" w:type="dxa"/>
          </w:tcPr>
          <w:p>
            <w:pPr>
              <w:pStyle w:val="TableParagraph"/>
              <w:spacing w:before="8"/>
              <w:ind w:left="0"/>
              <w:jc w:val="left"/>
              <w:rPr>
                <w:sz w:val="23"/>
              </w:rPr>
            </w:pPr>
          </w:p>
          <w:p>
            <w:pPr>
              <w:pStyle w:val="TableParagraph"/>
              <w:ind w:left="57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Разработчик</w:t>
            </w:r>
          </w:p>
        </w:tc>
        <w:tc>
          <w:tcPr>
            <w:tcW w:w="2835" w:type="dxa"/>
          </w:tcPr>
          <w:p>
            <w:pPr>
              <w:pStyle w:val="TableParagraph"/>
              <w:spacing w:before="8"/>
              <w:ind w:left="0"/>
              <w:jc w:val="left"/>
              <w:rPr>
                <w:sz w:val="23"/>
              </w:rPr>
            </w:pPr>
          </w:p>
          <w:p>
            <w:pPr>
              <w:pStyle w:val="TableParagraph"/>
              <w:ind w:left="204" w:right="199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аудитория</w:t>
            </w:r>
          </w:p>
        </w:tc>
        <w:tc>
          <w:tcPr>
            <w:tcW w:w="3764" w:type="dxa"/>
          </w:tcPr>
          <w:p>
            <w:pPr>
              <w:pStyle w:val="TableParagraph"/>
              <w:spacing w:before="133"/>
              <w:ind w:left="284" w:right="264" w:firstLine="21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Ссылка на размещенный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документ/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реквизиты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письма</w:t>
            </w:r>
          </w:p>
        </w:tc>
      </w:tr>
      <w:tr>
        <w:trPr>
          <w:trHeight w:val="827" w:hRule="atLeast"/>
        </w:trPr>
        <w:tc>
          <w:tcPr>
            <w:tcW w:w="502" w:type="dxa"/>
          </w:tcPr>
          <w:p>
            <w:pPr>
              <w:pStyle w:val="TableParagraph"/>
              <w:spacing w:line="267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704" w:type="dxa"/>
          </w:tcPr>
          <w:p>
            <w:pPr>
              <w:pStyle w:val="TableParagraph"/>
              <w:spacing w:line="267" w:lineRule="exact"/>
              <w:jc w:val="left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диада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детства: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родителям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детях</w:t>
            </w:r>
          </w:p>
        </w:tc>
        <w:tc>
          <w:tcPr>
            <w:tcW w:w="2552" w:type="dxa"/>
          </w:tcPr>
          <w:p>
            <w:pPr>
              <w:pStyle w:val="TableParagraph"/>
              <w:spacing w:line="267" w:lineRule="exact"/>
              <w:ind w:left="110" w:right="108"/>
              <w:rPr>
                <w:sz w:val="24"/>
              </w:rPr>
            </w:pPr>
            <w:r>
              <w:rPr>
                <w:sz w:val="24"/>
              </w:rPr>
              <w:t>ФГБНУ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«Институт</w:t>
            </w:r>
          </w:p>
          <w:p>
            <w:pPr>
              <w:pStyle w:val="TableParagraph"/>
              <w:spacing w:line="270" w:lineRule="atLeast"/>
              <w:ind w:left="112" w:right="108"/>
              <w:rPr>
                <w:sz w:val="24"/>
              </w:rPr>
            </w:pPr>
            <w:r>
              <w:rPr>
                <w:spacing w:val="-1"/>
                <w:sz w:val="24"/>
              </w:rPr>
              <w:t>коррекционной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педагогики»</w:t>
            </w:r>
          </w:p>
        </w:tc>
        <w:tc>
          <w:tcPr>
            <w:tcW w:w="2835" w:type="dxa"/>
          </w:tcPr>
          <w:p>
            <w:pPr>
              <w:pStyle w:val="TableParagraph"/>
              <w:spacing w:line="267" w:lineRule="exact"/>
              <w:ind w:left="204" w:right="19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3764" w:type="dxa"/>
          </w:tcPr>
          <w:p>
            <w:pPr>
              <w:pStyle w:val="TableParagraph"/>
              <w:ind w:left="1575" w:hanging="1388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https://disk.yandex.ru/i/zVIgBfdT0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XTclg</w:t>
            </w:r>
          </w:p>
        </w:tc>
      </w:tr>
      <w:tr>
        <w:trPr>
          <w:trHeight w:val="1104" w:hRule="atLeast"/>
        </w:trPr>
        <w:tc>
          <w:tcPr>
            <w:tcW w:w="502" w:type="dxa"/>
          </w:tcPr>
          <w:p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704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Психологические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активизации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внимания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познавательного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интереса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ОВЗ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(с</w:t>
            </w:r>
          </w:p>
          <w:p>
            <w:pPr>
              <w:pStyle w:val="TableParagraph"/>
              <w:tabs>
                <w:tab w:pos="2466" w:val="left" w:leader="none"/>
                <w:tab w:pos="4255" w:val="left" w:leader="none"/>
                <w:tab w:pos="4670" w:val="left" w:leader="none"/>
              </w:tabs>
              <w:spacing w:line="270" w:lineRule="atLeast"/>
              <w:ind w:right="96"/>
              <w:jc w:val="left"/>
              <w:rPr>
                <w:sz w:val="24"/>
              </w:rPr>
            </w:pPr>
            <w:r>
              <w:rPr>
                <w:sz w:val="24"/>
              </w:rPr>
              <w:t>интеллектуальными</w:t>
              <w:tab/>
              <w:t>нарушениями)</w:t>
              <w:tab/>
              <w:t>в</w:t>
              <w:tab/>
            </w:r>
            <w:r>
              <w:rPr>
                <w:spacing w:val="-1"/>
                <w:sz w:val="24"/>
              </w:rPr>
              <w:t>процессе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дистанционного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обучения</w:t>
            </w:r>
          </w:p>
        </w:tc>
        <w:tc>
          <w:tcPr>
            <w:tcW w:w="2552" w:type="dxa"/>
          </w:tcPr>
          <w:p>
            <w:pPr>
              <w:pStyle w:val="TableParagraph"/>
              <w:ind w:left="112" w:right="107"/>
              <w:rPr>
                <w:sz w:val="24"/>
              </w:rPr>
            </w:pPr>
            <w:r>
              <w:rPr>
                <w:spacing w:val="-1"/>
                <w:sz w:val="24"/>
              </w:rPr>
              <w:t>ФГБНУ </w:t>
            </w:r>
            <w:r>
              <w:rPr>
                <w:sz w:val="24"/>
              </w:rPr>
              <w:t>«Институт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коррекционной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педагогики»</w:t>
            </w:r>
          </w:p>
        </w:tc>
        <w:tc>
          <w:tcPr>
            <w:tcW w:w="2835" w:type="dxa"/>
          </w:tcPr>
          <w:p>
            <w:pPr>
              <w:pStyle w:val="TableParagraph"/>
              <w:spacing w:line="268" w:lineRule="exact"/>
              <w:ind w:left="204" w:right="19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3764" w:type="dxa"/>
          </w:tcPr>
          <w:p>
            <w:pPr>
              <w:pStyle w:val="TableParagraph"/>
              <w:ind w:left="1447" w:right="264" w:hanging="114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https://disk.yandex.ru/i/cZgRS7-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IB1h8sw</w:t>
            </w:r>
          </w:p>
        </w:tc>
      </w:tr>
      <w:tr>
        <w:trPr>
          <w:trHeight w:val="827" w:hRule="atLeast"/>
        </w:trPr>
        <w:tc>
          <w:tcPr>
            <w:tcW w:w="502" w:type="dxa"/>
          </w:tcPr>
          <w:p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704" w:type="dxa"/>
          </w:tcPr>
          <w:p>
            <w:pPr>
              <w:pStyle w:val="TableParagraph"/>
              <w:tabs>
                <w:tab w:pos="2407" w:val="left" w:leader="none"/>
                <w:tab w:pos="4278" w:val="left" w:leader="none"/>
              </w:tabs>
              <w:ind w:right="96"/>
              <w:jc w:val="left"/>
              <w:rPr>
                <w:sz w:val="24"/>
              </w:rPr>
            </w:pPr>
            <w:r>
              <w:rPr>
                <w:sz w:val="24"/>
              </w:rPr>
              <w:t>Психологическая</w:t>
              <w:tab/>
              <w:t>безопасность</w:t>
              <w:tab/>
            </w:r>
            <w:r>
              <w:rPr>
                <w:spacing w:val="-1"/>
                <w:sz w:val="24"/>
              </w:rPr>
              <w:t>школьников,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подростков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юношей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интернете</w:t>
            </w:r>
          </w:p>
        </w:tc>
        <w:tc>
          <w:tcPr>
            <w:tcW w:w="2552" w:type="dxa"/>
          </w:tcPr>
          <w:p>
            <w:pPr>
              <w:pStyle w:val="TableParagraph"/>
              <w:ind w:left="112" w:right="107"/>
              <w:rPr>
                <w:sz w:val="24"/>
              </w:rPr>
            </w:pPr>
            <w:r>
              <w:rPr>
                <w:spacing w:val="-1"/>
                <w:sz w:val="24"/>
              </w:rPr>
              <w:t>ФГБНУ </w:t>
            </w:r>
            <w:r>
              <w:rPr>
                <w:sz w:val="24"/>
              </w:rPr>
              <w:t>«Институт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коррекционной</w:t>
            </w:r>
          </w:p>
          <w:p>
            <w:pPr>
              <w:pStyle w:val="TableParagraph"/>
              <w:spacing w:line="264" w:lineRule="exact"/>
              <w:ind w:left="112" w:right="102"/>
              <w:rPr>
                <w:sz w:val="24"/>
              </w:rPr>
            </w:pPr>
            <w:r>
              <w:rPr>
                <w:sz w:val="24"/>
              </w:rPr>
              <w:t>педагогики»</w:t>
            </w:r>
          </w:p>
        </w:tc>
        <w:tc>
          <w:tcPr>
            <w:tcW w:w="2835" w:type="dxa"/>
          </w:tcPr>
          <w:p>
            <w:pPr>
              <w:pStyle w:val="TableParagraph"/>
              <w:spacing w:line="268" w:lineRule="exact"/>
              <w:ind w:left="204" w:right="19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3764" w:type="dxa"/>
          </w:tcPr>
          <w:p>
            <w:pPr>
              <w:pStyle w:val="TableParagraph"/>
              <w:ind w:left="1534" w:hanging="1407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https://disk.yandex.ru/i/8VL0owqA-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VZI4w</w:t>
            </w:r>
          </w:p>
        </w:tc>
      </w:tr>
      <w:tr>
        <w:trPr>
          <w:trHeight w:val="828" w:hRule="atLeast"/>
        </w:trPr>
        <w:tc>
          <w:tcPr>
            <w:tcW w:w="502" w:type="dxa"/>
          </w:tcPr>
          <w:p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704" w:type="dxa"/>
          </w:tcPr>
          <w:p>
            <w:pPr>
              <w:pStyle w:val="TableParagraph"/>
              <w:tabs>
                <w:tab w:pos="2028" w:val="left" w:leader="none"/>
                <w:tab w:pos="2385" w:val="left" w:leader="none"/>
                <w:tab w:pos="3844" w:val="left" w:leader="none"/>
                <w:tab w:pos="4453" w:val="left" w:leader="none"/>
                <w:tab w:pos="5486" w:val="left" w:leader="none"/>
              </w:tabs>
              <w:ind w:right="94"/>
              <w:jc w:val="left"/>
              <w:rPr>
                <w:sz w:val="24"/>
              </w:rPr>
            </w:pPr>
            <w:r>
              <w:rPr>
                <w:sz w:val="24"/>
              </w:rPr>
              <w:t>Маршрутизатор</w:t>
              <w:tab/>
              <w:tab/>
              <w:t>комплексного</w:t>
              <w:tab/>
              <w:tab/>
            </w:r>
            <w:r>
              <w:rPr>
                <w:spacing w:val="-1"/>
                <w:sz w:val="24"/>
              </w:rPr>
              <w:t>психолого-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педагогического</w:t>
              <w:tab/>
              <w:t>сопровождения</w:t>
              <w:tab/>
              <w:t>обучающихся</w:t>
              <w:tab/>
              <w:t>с</w:t>
            </w:r>
          </w:p>
          <w:p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ограниченными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здоровья</w:t>
            </w:r>
          </w:p>
        </w:tc>
        <w:tc>
          <w:tcPr>
            <w:tcW w:w="2552" w:type="dxa"/>
          </w:tcPr>
          <w:p>
            <w:pPr>
              <w:pStyle w:val="TableParagraph"/>
              <w:ind w:left="112" w:right="107"/>
              <w:rPr>
                <w:sz w:val="24"/>
              </w:rPr>
            </w:pPr>
            <w:r>
              <w:rPr>
                <w:spacing w:val="-1"/>
                <w:sz w:val="24"/>
              </w:rPr>
              <w:t>ФГБНУ </w:t>
            </w:r>
            <w:r>
              <w:rPr>
                <w:sz w:val="24"/>
              </w:rPr>
              <w:t>«Институт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коррекционной</w:t>
            </w:r>
          </w:p>
          <w:p>
            <w:pPr>
              <w:pStyle w:val="TableParagraph"/>
              <w:spacing w:line="264" w:lineRule="exact"/>
              <w:ind w:left="112" w:right="102"/>
              <w:rPr>
                <w:sz w:val="24"/>
              </w:rPr>
            </w:pPr>
            <w:r>
              <w:rPr>
                <w:sz w:val="24"/>
              </w:rPr>
              <w:t>педагогики»</w:t>
            </w:r>
          </w:p>
        </w:tc>
        <w:tc>
          <w:tcPr>
            <w:tcW w:w="2835" w:type="dxa"/>
          </w:tcPr>
          <w:p>
            <w:pPr>
              <w:pStyle w:val="TableParagraph"/>
              <w:spacing w:line="268" w:lineRule="exact"/>
              <w:ind w:left="204" w:right="19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3764" w:type="dxa"/>
          </w:tcPr>
          <w:p>
            <w:pPr>
              <w:pStyle w:val="TableParagraph"/>
              <w:ind w:left="135" w:right="125" w:firstLine="4"/>
              <w:rPr>
                <w:sz w:val="24"/>
              </w:rPr>
            </w:pPr>
            <w:r>
              <w:rPr>
                <w:sz w:val="24"/>
              </w:rPr>
              <w:t>https://ikp-rao.ru/wp-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content/uploads/2023/02/Marshrutiz</w:t>
            </w:r>
          </w:p>
          <w:p>
            <w:pPr>
              <w:pStyle w:val="TableParagraph"/>
              <w:spacing w:line="264" w:lineRule="exact"/>
              <w:ind w:left="152" w:right="142"/>
              <w:rPr>
                <w:sz w:val="24"/>
              </w:rPr>
            </w:pPr>
            <w:r>
              <w:rPr>
                <w:sz w:val="24"/>
              </w:rPr>
              <w:t>ator-kompleksnogo-PPS.pdf</w:t>
            </w:r>
          </w:p>
        </w:tc>
      </w:tr>
      <w:tr>
        <w:trPr>
          <w:trHeight w:val="1655" w:hRule="atLeast"/>
        </w:trPr>
        <w:tc>
          <w:tcPr>
            <w:tcW w:w="502" w:type="dxa"/>
          </w:tcPr>
          <w:p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704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воспитания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раннего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возраста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семьях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глухих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2552" w:type="dxa"/>
          </w:tcPr>
          <w:p>
            <w:pPr>
              <w:pStyle w:val="TableParagraph"/>
              <w:ind w:left="112" w:right="107"/>
              <w:rPr>
                <w:sz w:val="24"/>
              </w:rPr>
            </w:pPr>
            <w:r>
              <w:rPr>
                <w:spacing w:val="-1"/>
                <w:sz w:val="24"/>
              </w:rPr>
              <w:t>ФГБНУ </w:t>
            </w:r>
            <w:r>
              <w:rPr>
                <w:sz w:val="24"/>
              </w:rPr>
              <w:t>«Институт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коррекционной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педагогики»</w:t>
            </w:r>
          </w:p>
        </w:tc>
        <w:tc>
          <w:tcPr>
            <w:tcW w:w="2835" w:type="dxa"/>
          </w:tcPr>
          <w:p>
            <w:pPr>
              <w:pStyle w:val="TableParagraph"/>
              <w:spacing w:line="268" w:lineRule="exact"/>
              <w:ind w:left="204" w:right="19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3764" w:type="dxa"/>
          </w:tcPr>
          <w:p>
            <w:pPr>
              <w:pStyle w:val="TableParagraph"/>
              <w:ind w:left="135" w:right="126" w:firstLine="4"/>
              <w:rPr>
                <w:sz w:val="24"/>
              </w:rPr>
            </w:pPr>
            <w:r>
              <w:rPr>
                <w:sz w:val="24"/>
              </w:rPr>
              <w:t>https://ikp-rao.ru/wp-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content/uploads/2023/02/Organizaci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ya-obucheniya-i-vospitaniya-detej-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rannego-vozrasta-v-semyah-gluhih-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roditelej_metodicheskoe-posobie-</w:t>
            </w:r>
          </w:p>
          <w:p>
            <w:pPr>
              <w:pStyle w:val="TableParagraph"/>
              <w:spacing w:line="264" w:lineRule="exact"/>
              <w:ind w:left="148" w:right="142"/>
              <w:rPr>
                <w:sz w:val="24"/>
              </w:rPr>
            </w:pPr>
            <w:r>
              <w:rPr>
                <w:sz w:val="24"/>
              </w:rPr>
              <w:t>dlya-roditelej.pdf</w:t>
            </w:r>
          </w:p>
        </w:tc>
      </w:tr>
      <w:tr>
        <w:trPr>
          <w:trHeight w:val="1106" w:hRule="atLeast"/>
        </w:trPr>
        <w:tc>
          <w:tcPr>
            <w:tcW w:w="502" w:type="dxa"/>
          </w:tcPr>
          <w:p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704" w:type="dxa"/>
          </w:tcPr>
          <w:p>
            <w:pPr>
              <w:pStyle w:val="TableParagraph"/>
              <w:tabs>
                <w:tab w:pos="1918" w:val="left" w:leader="none"/>
                <w:tab w:pos="4057" w:val="left" w:leader="none"/>
                <w:tab w:pos="5476" w:val="left" w:leader="none"/>
              </w:tabs>
              <w:ind w:right="98"/>
              <w:jc w:val="left"/>
              <w:rPr>
                <w:sz w:val="24"/>
              </w:rPr>
            </w:pPr>
            <w:r>
              <w:rPr>
                <w:sz w:val="24"/>
              </w:rPr>
              <w:t>Формирование</w:t>
              <w:tab/>
              <w:t>коммуникативной</w:t>
              <w:tab/>
              <w:t>готовности</w:t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школьному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обучению детей 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НОДА</w:t>
            </w:r>
          </w:p>
        </w:tc>
        <w:tc>
          <w:tcPr>
            <w:tcW w:w="2552" w:type="dxa"/>
          </w:tcPr>
          <w:p>
            <w:pPr>
              <w:pStyle w:val="TableParagraph"/>
              <w:ind w:left="112" w:right="107"/>
              <w:rPr>
                <w:sz w:val="24"/>
              </w:rPr>
            </w:pPr>
            <w:r>
              <w:rPr>
                <w:spacing w:val="-1"/>
                <w:sz w:val="24"/>
              </w:rPr>
              <w:t>ФГБНУ </w:t>
            </w:r>
            <w:r>
              <w:rPr>
                <w:sz w:val="24"/>
              </w:rPr>
              <w:t>«Институт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коррекционной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педагогики»</w:t>
            </w:r>
          </w:p>
        </w:tc>
        <w:tc>
          <w:tcPr>
            <w:tcW w:w="2835" w:type="dxa"/>
          </w:tcPr>
          <w:p>
            <w:pPr>
              <w:pStyle w:val="TableParagraph"/>
              <w:spacing w:line="270" w:lineRule="exact"/>
              <w:ind w:left="204" w:right="19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3764" w:type="dxa"/>
          </w:tcPr>
          <w:p>
            <w:pPr>
              <w:pStyle w:val="TableParagraph"/>
              <w:ind w:left="154" w:right="142" w:firstLine="2"/>
              <w:rPr>
                <w:sz w:val="24"/>
              </w:rPr>
            </w:pPr>
            <w:r>
              <w:rPr>
                <w:sz w:val="24"/>
              </w:rPr>
              <w:t>https://ikp-rao.ru/wp-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content/uploads/2023/02/Formirova</w:t>
            </w:r>
          </w:p>
          <w:p>
            <w:pPr>
              <w:pStyle w:val="TableParagraph"/>
              <w:spacing w:line="270" w:lineRule="atLeast"/>
              <w:ind w:left="154" w:right="142"/>
              <w:rPr>
                <w:sz w:val="24"/>
              </w:rPr>
            </w:pPr>
            <w:r>
              <w:rPr>
                <w:sz w:val="24"/>
              </w:rPr>
              <w:t>nie-kommunikativnoj-gotovnosti-k-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shkolnomu-obucheniju-detej-s-</w:t>
            </w:r>
          </w:p>
        </w:tc>
      </w:tr>
    </w:tbl>
    <w:p>
      <w:pPr>
        <w:spacing w:after="0" w:line="270" w:lineRule="atLeast"/>
        <w:rPr>
          <w:sz w:val="24"/>
        </w:rPr>
        <w:sectPr>
          <w:footerReference w:type="default" r:id="rId5"/>
          <w:type w:val="continuous"/>
          <w:pgSz w:w="16840" w:h="11910" w:orient="landscape"/>
          <w:pgMar w:footer="548" w:top="1060" w:bottom="740" w:left="920" w:right="340"/>
          <w:pgNumType w:start="1"/>
        </w:sectPr>
      </w:pPr>
    </w:p>
    <w:p>
      <w:pPr>
        <w:pStyle w:val="BodyText"/>
        <w:spacing w:before="9"/>
        <w:rPr>
          <w:sz w:val="5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"/>
        <w:gridCol w:w="5704"/>
        <w:gridCol w:w="2552"/>
        <w:gridCol w:w="2835"/>
        <w:gridCol w:w="3764"/>
      </w:tblGrid>
      <w:tr>
        <w:trPr>
          <w:trHeight w:val="553" w:hRule="atLeast"/>
        </w:trPr>
        <w:tc>
          <w:tcPr>
            <w:tcW w:w="502" w:type="dxa"/>
          </w:tcPr>
          <w:p>
            <w:pPr>
              <w:pStyle w:val="TableParagraph"/>
              <w:ind w:left="0"/>
              <w:jc w:val="left"/>
              <w:rPr>
                <w:sz w:val="22"/>
              </w:rPr>
            </w:pPr>
          </w:p>
        </w:tc>
        <w:tc>
          <w:tcPr>
            <w:tcW w:w="5704" w:type="dxa"/>
          </w:tcPr>
          <w:p>
            <w:pPr>
              <w:pStyle w:val="TableParagraph"/>
              <w:ind w:left="0"/>
              <w:jc w:val="left"/>
              <w:rPr>
                <w:sz w:val="22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ind w:left="0"/>
              <w:jc w:val="left"/>
              <w:rPr>
                <w:sz w:val="22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ind w:left="0"/>
              <w:jc w:val="left"/>
              <w:rPr>
                <w:sz w:val="22"/>
              </w:rPr>
            </w:pPr>
          </w:p>
        </w:tc>
        <w:tc>
          <w:tcPr>
            <w:tcW w:w="3764" w:type="dxa"/>
          </w:tcPr>
          <w:p>
            <w:pPr>
              <w:pStyle w:val="TableParagraph"/>
              <w:spacing w:line="270" w:lineRule="exact"/>
              <w:ind w:left="153" w:right="142"/>
              <w:rPr>
                <w:sz w:val="24"/>
              </w:rPr>
            </w:pPr>
            <w:r>
              <w:rPr>
                <w:sz w:val="24"/>
              </w:rPr>
              <w:t>NODA_metodicheskoe-posobie-</w:t>
            </w:r>
          </w:p>
          <w:p>
            <w:pPr>
              <w:pStyle w:val="TableParagraph"/>
              <w:spacing w:line="264" w:lineRule="exact"/>
              <w:ind w:left="148" w:right="142"/>
              <w:rPr>
                <w:sz w:val="24"/>
              </w:rPr>
            </w:pPr>
            <w:r>
              <w:rPr>
                <w:sz w:val="24"/>
              </w:rPr>
              <w:t>dlya-roditelej.pdf</w:t>
            </w:r>
          </w:p>
        </w:tc>
      </w:tr>
      <w:tr>
        <w:trPr>
          <w:trHeight w:val="1932" w:hRule="atLeast"/>
        </w:trPr>
        <w:tc>
          <w:tcPr>
            <w:tcW w:w="502" w:type="dxa"/>
          </w:tcPr>
          <w:p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704" w:type="dxa"/>
          </w:tcPr>
          <w:p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построить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ребенком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рекомендации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психолога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родителям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подростков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ЗПР</w:t>
            </w:r>
          </w:p>
        </w:tc>
        <w:tc>
          <w:tcPr>
            <w:tcW w:w="2552" w:type="dxa"/>
          </w:tcPr>
          <w:p>
            <w:pPr>
              <w:pStyle w:val="TableParagraph"/>
              <w:ind w:left="112" w:right="107"/>
              <w:rPr>
                <w:sz w:val="24"/>
              </w:rPr>
            </w:pPr>
            <w:r>
              <w:rPr>
                <w:spacing w:val="-1"/>
                <w:sz w:val="24"/>
              </w:rPr>
              <w:t>ФГБНУ </w:t>
            </w:r>
            <w:r>
              <w:rPr>
                <w:sz w:val="24"/>
              </w:rPr>
              <w:t>«Институт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коррекционной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педагогики»</w:t>
            </w:r>
          </w:p>
        </w:tc>
        <w:tc>
          <w:tcPr>
            <w:tcW w:w="2835" w:type="dxa"/>
          </w:tcPr>
          <w:p>
            <w:pPr>
              <w:pStyle w:val="TableParagraph"/>
              <w:spacing w:line="268" w:lineRule="exact"/>
              <w:ind w:left="204" w:right="19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3764" w:type="dxa"/>
          </w:tcPr>
          <w:p>
            <w:pPr>
              <w:pStyle w:val="TableParagraph"/>
              <w:ind w:left="142" w:right="130" w:firstLine="2"/>
              <w:rPr>
                <w:sz w:val="24"/>
              </w:rPr>
            </w:pPr>
            <w:r>
              <w:rPr>
                <w:sz w:val="24"/>
              </w:rPr>
              <w:t>https://ikp-rao.ru/wp-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content/uploads/2023/02/Kak-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postroit-vzaimodejstvie-so-svoim-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rebenkom_rekomendacii-psihologa-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roditelyam-podrostkov-s-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ZPR_metodicheskoe-posobie-dlya-</w:t>
            </w:r>
          </w:p>
          <w:p>
            <w:pPr>
              <w:pStyle w:val="TableParagraph"/>
              <w:spacing w:line="264" w:lineRule="exact"/>
              <w:ind w:left="151" w:right="142"/>
              <w:rPr>
                <w:sz w:val="24"/>
              </w:rPr>
            </w:pPr>
            <w:r>
              <w:rPr>
                <w:sz w:val="24"/>
              </w:rPr>
              <w:t>roditelej.pdf</w:t>
            </w:r>
          </w:p>
        </w:tc>
      </w:tr>
      <w:tr>
        <w:trPr>
          <w:trHeight w:val="1379" w:hRule="atLeast"/>
        </w:trPr>
        <w:tc>
          <w:tcPr>
            <w:tcW w:w="502" w:type="dxa"/>
          </w:tcPr>
          <w:p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704" w:type="dxa"/>
          </w:tcPr>
          <w:p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Играя,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развиваем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советы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родителям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ТМНР</w:t>
            </w:r>
          </w:p>
        </w:tc>
        <w:tc>
          <w:tcPr>
            <w:tcW w:w="2552" w:type="dxa"/>
          </w:tcPr>
          <w:p>
            <w:pPr>
              <w:pStyle w:val="TableParagraph"/>
              <w:ind w:left="112" w:right="107"/>
              <w:rPr>
                <w:sz w:val="24"/>
              </w:rPr>
            </w:pPr>
            <w:r>
              <w:rPr>
                <w:spacing w:val="-1"/>
                <w:sz w:val="24"/>
              </w:rPr>
              <w:t>ФГБНУ </w:t>
            </w:r>
            <w:r>
              <w:rPr>
                <w:sz w:val="24"/>
              </w:rPr>
              <w:t>«Институт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коррекционной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педагогики»</w:t>
            </w:r>
          </w:p>
        </w:tc>
        <w:tc>
          <w:tcPr>
            <w:tcW w:w="2835" w:type="dxa"/>
          </w:tcPr>
          <w:p>
            <w:pPr>
              <w:pStyle w:val="TableParagraph"/>
              <w:spacing w:line="268" w:lineRule="exact"/>
              <w:ind w:left="204" w:right="19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3764" w:type="dxa"/>
          </w:tcPr>
          <w:p>
            <w:pPr>
              <w:pStyle w:val="TableParagraph"/>
              <w:ind w:left="135" w:right="126" w:firstLine="4"/>
              <w:rPr>
                <w:sz w:val="24"/>
              </w:rPr>
            </w:pPr>
            <w:r>
              <w:rPr>
                <w:sz w:val="24"/>
              </w:rPr>
              <w:t>https://ikp-rao.ru/wp-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content/uploads/2023/02/Igraya-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razvivaem_sovety-roditelyam-detej-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s-TMNR_metodicheskoe-posobie-</w:t>
            </w:r>
          </w:p>
          <w:p>
            <w:pPr>
              <w:pStyle w:val="TableParagraph"/>
              <w:spacing w:line="264" w:lineRule="exact"/>
              <w:ind w:left="148" w:right="142"/>
              <w:rPr>
                <w:sz w:val="24"/>
              </w:rPr>
            </w:pPr>
            <w:r>
              <w:rPr>
                <w:sz w:val="24"/>
              </w:rPr>
              <w:t>dlya-roditelej.pdf</w:t>
            </w:r>
          </w:p>
        </w:tc>
      </w:tr>
      <w:tr>
        <w:trPr>
          <w:trHeight w:val="1932" w:hRule="atLeast"/>
        </w:trPr>
        <w:tc>
          <w:tcPr>
            <w:tcW w:w="502" w:type="dxa"/>
          </w:tcPr>
          <w:p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704" w:type="dxa"/>
          </w:tcPr>
          <w:p>
            <w:pPr>
              <w:pStyle w:val="TableParagraph"/>
              <w:tabs>
                <w:tab w:pos="1644" w:val="left" w:leader="none"/>
                <w:tab w:pos="2915" w:val="left" w:leader="none"/>
                <w:tab w:pos="4298" w:val="left" w:leader="none"/>
                <w:tab w:pos="4636" w:val="left" w:leader="none"/>
              </w:tabs>
              <w:ind w:right="103"/>
              <w:jc w:val="left"/>
              <w:rPr>
                <w:sz w:val="24"/>
              </w:rPr>
            </w:pPr>
            <w:r>
              <w:rPr>
                <w:sz w:val="24"/>
              </w:rPr>
              <w:t>Организация</w:t>
              <w:tab/>
              <w:t>семейного</w:t>
              <w:tab/>
              <w:t>воспитания</w:t>
              <w:tab/>
              <w:t>и</w:t>
              <w:tab/>
            </w:r>
            <w:r>
              <w:rPr>
                <w:spacing w:val="-2"/>
                <w:sz w:val="24"/>
              </w:rPr>
              <w:t>обучения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дошкольников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интеллектуальными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нарушениями</w:t>
            </w:r>
          </w:p>
        </w:tc>
        <w:tc>
          <w:tcPr>
            <w:tcW w:w="2552" w:type="dxa"/>
          </w:tcPr>
          <w:p>
            <w:pPr>
              <w:pStyle w:val="TableParagraph"/>
              <w:ind w:left="112" w:right="107"/>
              <w:rPr>
                <w:sz w:val="24"/>
              </w:rPr>
            </w:pPr>
            <w:r>
              <w:rPr>
                <w:spacing w:val="-1"/>
                <w:sz w:val="24"/>
              </w:rPr>
              <w:t>ФГБНУ </w:t>
            </w:r>
            <w:r>
              <w:rPr>
                <w:sz w:val="24"/>
              </w:rPr>
              <w:t>«Институт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коррекционной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педагогики»</w:t>
            </w:r>
          </w:p>
        </w:tc>
        <w:tc>
          <w:tcPr>
            <w:tcW w:w="2835" w:type="dxa"/>
          </w:tcPr>
          <w:p>
            <w:pPr>
              <w:pStyle w:val="TableParagraph"/>
              <w:spacing w:line="268" w:lineRule="exact"/>
              <w:ind w:left="204" w:right="19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3764" w:type="dxa"/>
          </w:tcPr>
          <w:p>
            <w:pPr>
              <w:pStyle w:val="TableParagraph"/>
              <w:ind w:left="135" w:right="126" w:firstLine="5"/>
              <w:rPr>
                <w:sz w:val="24"/>
              </w:rPr>
            </w:pPr>
            <w:r>
              <w:rPr>
                <w:sz w:val="24"/>
              </w:rPr>
              <w:t>https://ikp-rao.ru/wp-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content/uploads/2023/02/Organizaci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ya-semejnogo-vospitaniya-i-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obucheniya-doshkolnikov-s-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intellektualnymi-</w:t>
            </w:r>
          </w:p>
          <w:p>
            <w:pPr>
              <w:pStyle w:val="TableParagraph"/>
              <w:spacing w:line="270" w:lineRule="atLeast"/>
              <w:ind w:left="356" w:right="344"/>
              <w:rPr>
                <w:sz w:val="24"/>
              </w:rPr>
            </w:pPr>
            <w:r>
              <w:rPr>
                <w:spacing w:val="-1"/>
                <w:sz w:val="24"/>
              </w:rPr>
              <w:t>narusheniyami_metodicheskoe-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posobie-dlya-roditelej.pdf</w:t>
            </w:r>
          </w:p>
        </w:tc>
      </w:tr>
      <w:tr>
        <w:trPr>
          <w:trHeight w:val="1380" w:hRule="atLeast"/>
        </w:trPr>
        <w:tc>
          <w:tcPr>
            <w:tcW w:w="502" w:type="dxa"/>
          </w:tcPr>
          <w:p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704" w:type="dxa"/>
          </w:tcPr>
          <w:p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Коммуникативные возможности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 тяжелыми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двигательными и интеллектуальными нарушениями: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диагностика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 коррекция</w:t>
            </w:r>
          </w:p>
        </w:tc>
        <w:tc>
          <w:tcPr>
            <w:tcW w:w="2552" w:type="dxa"/>
          </w:tcPr>
          <w:p>
            <w:pPr>
              <w:pStyle w:val="TableParagraph"/>
              <w:ind w:left="112" w:right="107"/>
              <w:rPr>
                <w:sz w:val="24"/>
              </w:rPr>
            </w:pPr>
            <w:r>
              <w:rPr>
                <w:spacing w:val="-1"/>
                <w:sz w:val="24"/>
              </w:rPr>
              <w:t>ФГБНУ </w:t>
            </w:r>
            <w:r>
              <w:rPr>
                <w:sz w:val="24"/>
              </w:rPr>
              <w:t>«Институт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коррекционной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педагогики»</w:t>
            </w:r>
          </w:p>
        </w:tc>
        <w:tc>
          <w:tcPr>
            <w:tcW w:w="2835" w:type="dxa"/>
          </w:tcPr>
          <w:p>
            <w:pPr>
              <w:pStyle w:val="TableParagraph"/>
              <w:spacing w:line="268" w:lineRule="exact"/>
              <w:ind w:left="204" w:right="19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3764" w:type="dxa"/>
          </w:tcPr>
          <w:p>
            <w:pPr>
              <w:pStyle w:val="TableParagraph"/>
              <w:ind w:left="113" w:right="104" w:firstLine="4"/>
              <w:rPr>
                <w:sz w:val="24"/>
              </w:rPr>
            </w:pPr>
            <w:r>
              <w:rPr>
                <w:sz w:val="24"/>
              </w:rPr>
              <w:t>https://ikp-rao.ru/wp-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content/uploads/2023/02/Kommunik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ativnye_vozmozhnosti_detej_s_tyaz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helymi_dvigatelnymi_i_intellektual</w:t>
            </w:r>
          </w:p>
          <w:p>
            <w:pPr>
              <w:pStyle w:val="TableParagraph"/>
              <w:spacing w:line="264" w:lineRule="exact"/>
              <w:ind w:left="150" w:right="142"/>
              <w:rPr>
                <w:sz w:val="24"/>
              </w:rPr>
            </w:pPr>
            <w:r>
              <w:rPr>
                <w:sz w:val="24"/>
              </w:rPr>
              <w:t>nymi.pdf</w:t>
            </w:r>
          </w:p>
        </w:tc>
      </w:tr>
      <w:tr>
        <w:trPr>
          <w:trHeight w:val="1932" w:hRule="atLeast"/>
        </w:trPr>
        <w:tc>
          <w:tcPr>
            <w:tcW w:w="502" w:type="dxa"/>
          </w:tcPr>
          <w:p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704" w:type="dxa"/>
          </w:tcPr>
          <w:p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семейного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детей дошкольного возраста с нарушенным слухом: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методическое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пособие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 родителей</w:t>
            </w:r>
          </w:p>
        </w:tc>
        <w:tc>
          <w:tcPr>
            <w:tcW w:w="2552" w:type="dxa"/>
          </w:tcPr>
          <w:p>
            <w:pPr>
              <w:pStyle w:val="TableParagraph"/>
              <w:ind w:left="112" w:right="107"/>
              <w:rPr>
                <w:sz w:val="24"/>
              </w:rPr>
            </w:pPr>
            <w:r>
              <w:rPr>
                <w:spacing w:val="-1"/>
                <w:sz w:val="24"/>
              </w:rPr>
              <w:t>ФГБНУ </w:t>
            </w:r>
            <w:r>
              <w:rPr>
                <w:sz w:val="24"/>
              </w:rPr>
              <w:t>«Институт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коррекционной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педагогики»</w:t>
            </w:r>
          </w:p>
        </w:tc>
        <w:tc>
          <w:tcPr>
            <w:tcW w:w="2835" w:type="dxa"/>
          </w:tcPr>
          <w:p>
            <w:pPr>
              <w:pStyle w:val="TableParagraph"/>
              <w:spacing w:line="268" w:lineRule="exact"/>
              <w:ind w:left="204" w:right="19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3764" w:type="dxa"/>
          </w:tcPr>
          <w:p>
            <w:pPr>
              <w:pStyle w:val="TableParagraph"/>
              <w:ind w:left="135" w:right="126" w:firstLine="5"/>
              <w:rPr>
                <w:sz w:val="24"/>
              </w:rPr>
            </w:pPr>
            <w:r>
              <w:rPr>
                <w:sz w:val="24"/>
              </w:rPr>
              <w:t>https://ikp-rao.ru/wp-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content/uploads/2023/02/Organizaci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ya-semejnogo-vospitaniya-i-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obucheniya-detej-doshkolnogo-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vozrasta-v-narushennym-</w:t>
            </w:r>
          </w:p>
          <w:p>
            <w:pPr>
              <w:pStyle w:val="TableParagraph"/>
              <w:spacing w:line="270" w:lineRule="atLeast"/>
              <w:ind w:left="295" w:right="282"/>
              <w:rPr>
                <w:sz w:val="24"/>
              </w:rPr>
            </w:pPr>
            <w:r>
              <w:rPr>
                <w:spacing w:val="-1"/>
                <w:sz w:val="24"/>
              </w:rPr>
              <w:t>sluhom_metodicheskoe-posobie-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dlya-roditelej.pdf</w:t>
            </w:r>
          </w:p>
        </w:tc>
      </w:tr>
      <w:tr>
        <w:trPr>
          <w:trHeight w:val="278" w:hRule="atLeast"/>
        </w:trPr>
        <w:tc>
          <w:tcPr>
            <w:tcW w:w="502" w:type="dxa"/>
          </w:tcPr>
          <w:p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704" w:type="dxa"/>
          </w:tcPr>
          <w:p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приемы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формирования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речемыслительной</w:t>
            </w:r>
          </w:p>
        </w:tc>
        <w:tc>
          <w:tcPr>
            <w:tcW w:w="2552" w:type="dxa"/>
          </w:tcPr>
          <w:p>
            <w:pPr>
              <w:pStyle w:val="TableParagraph"/>
              <w:spacing w:line="258" w:lineRule="exact"/>
              <w:ind w:left="294"/>
              <w:jc w:val="left"/>
              <w:rPr>
                <w:sz w:val="24"/>
              </w:rPr>
            </w:pPr>
            <w:r>
              <w:rPr>
                <w:sz w:val="24"/>
              </w:rPr>
              <w:t>ФГБНУ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«Институт</w:t>
            </w:r>
          </w:p>
        </w:tc>
        <w:tc>
          <w:tcPr>
            <w:tcW w:w="2835" w:type="dxa"/>
          </w:tcPr>
          <w:p>
            <w:pPr>
              <w:pStyle w:val="TableParagraph"/>
              <w:spacing w:line="258" w:lineRule="exact"/>
              <w:ind w:left="199" w:right="19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</w:p>
        </w:tc>
        <w:tc>
          <w:tcPr>
            <w:tcW w:w="3764" w:type="dxa"/>
          </w:tcPr>
          <w:p>
            <w:pPr>
              <w:pStyle w:val="TableParagraph"/>
              <w:spacing w:line="258" w:lineRule="exact"/>
              <w:ind w:left="852"/>
              <w:jc w:val="left"/>
              <w:rPr>
                <w:sz w:val="24"/>
              </w:rPr>
            </w:pPr>
            <w:r>
              <w:rPr>
                <w:sz w:val="24"/>
              </w:rPr>
              <w:t>https://ikp-rao.ru/wp-</w:t>
            </w:r>
          </w:p>
        </w:tc>
      </w:tr>
    </w:tbl>
    <w:p>
      <w:pPr>
        <w:spacing w:after="0" w:line="258" w:lineRule="exact"/>
        <w:jc w:val="left"/>
        <w:rPr>
          <w:sz w:val="24"/>
        </w:rPr>
        <w:sectPr>
          <w:headerReference w:type="default" r:id="rId6"/>
          <w:footerReference w:type="default" r:id="rId7"/>
          <w:pgSz w:w="16840" w:h="11910" w:orient="landscape"/>
          <w:pgMar w:header="569" w:footer="548" w:top="1060" w:bottom="740" w:left="920" w:right="340"/>
          <w:pgNumType w:start="2"/>
        </w:sectPr>
      </w:pPr>
    </w:p>
    <w:p>
      <w:pPr>
        <w:pStyle w:val="BodyText"/>
        <w:spacing w:before="9"/>
        <w:rPr>
          <w:sz w:val="5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"/>
        <w:gridCol w:w="5704"/>
        <w:gridCol w:w="2552"/>
        <w:gridCol w:w="2835"/>
        <w:gridCol w:w="3764"/>
      </w:tblGrid>
      <w:tr>
        <w:trPr>
          <w:trHeight w:val="1657" w:hRule="atLeast"/>
        </w:trPr>
        <w:tc>
          <w:tcPr>
            <w:tcW w:w="502" w:type="dxa"/>
          </w:tcPr>
          <w:p>
            <w:pPr>
              <w:pStyle w:val="TableParagraph"/>
              <w:ind w:left="0"/>
              <w:jc w:val="left"/>
              <w:rPr>
                <w:sz w:val="22"/>
              </w:rPr>
            </w:pPr>
          </w:p>
        </w:tc>
        <w:tc>
          <w:tcPr>
            <w:tcW w:w="5704" w:type="dxa"/>
          </w:tcPr>
          <w:p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нарушениями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речи</w:t>
            </w:r>
          </w:p>
        </w:tc>
        <w:tc>
          <w:tcPr>
            <w:tcW w:w="2552" w:type="dxa"/>
          </w:tcPr>
          <w:p>
            <w:pPr>
              <w:pStyle w:val="TableParagraph"/>
              <w:ind w:left="637" w:right="472" w:hanging="156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коррекционной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педагогики»</w:t>
            </w:r>
          </w:p>
        </w:tc>
        <w:tc>
          <w:tcPr>
            <w:tcW w:w="2835" w:type="dxa"/>
          </w:tcPr>
          <w:p>
            <w:pPr>
              <w:pStyle w:val="TableParagraph"/>
              <w:spacing w:line="270" w:lineRule="exact"/>
              <w:ind w:left="824"/>
              <w:jc w:val="left"/>
              <w:rPr>
                <w:sz w:val="24"/>
              </w:rPr>
            </w:pPr>
            <w:r>
              <w:rPr>
                <w:sz w:val="24"/>
              </w:rPr>
              <w:t>работников</w:t>
            </w:r>
          </w:p>
        </w:tc>
        <w:tc>
          <w:tcPr>
            <w:tcW w:w="3764" w:type="dxa"/>
          </w:tcPr>
          <w:p>
            <w:pPr>
              <w:pStyle w:val="TableParagraph"/>
              <w:ind w:left="149" w:right="135" w:hanging="5"/>
              <w:rPr>
                <w:sz w:val="24"/>
              </w:rPr>
            </w:pPr>
            <w:r>
              <w:rPr>
                <w:sz w:val="24"/>
              </w:rPr>
              <w:t>content/uploads/2023/02/Metody-i-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priemy-formirovaniya-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rechemyslitelnoj-deyatelnosti-detej-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s-narusheniyami-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rechi_metodicheskoe-posobie-dlya-</w:t>
            </w:r>
          </w:p>
          <w:p>
            <w:pPr>
              <w:pStyle w:val="TableParagraph"/>
              <w:spacing w:line="264" w:lineRule="exact"/>
              <w:ind w:left="152" w:right="142"/>
              <w:rPr>
                <w:sz w:val="24"/>
              </w:rPr>
            </w:pPr>
            <w:r>
              <w:rPr>
                <w:sz w:val="24"/>
              </w:rPr>
              <w:t>specialistov.pdf</w:t>
            </w:r>
          </w:p>
        </w:tc>
      </w:tr>
      <w:tr>
        <w:trPr>
          <w:trHeight w:val="2208" w:hRule="atLeast"/>
        </w:trPr>
        <w:tc>
          <w:tcPr>
            <w:tcW w:w="502" w:type="dxa"/>
          </w:tcPr>
          <w:p>
            <w:pPr>
              <w:pStyle w:val="TableParagraph"/>
              <w:spacing w:line="268" w:lineRule="exact"/>
              <w:ind w:left="87" w:right="64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704" w:type="dxa"/>
          </w:tcPr>
          <w:p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коррекционного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Сенсорное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1-4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классах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умеренной,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тяжелой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глубокой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умственной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отсталостью,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ТМНР</w:t>
            </w:r>
          </w:p>
        </w:tc>
        <w:tc>
          <w:tcPr>
            <w:tcW w:w="2552" w:type="dxa"/>
          </w:tcPr>
          <w:p>
            <w:pPr>
              <w:pStyle w:val="TableParagraph"/>
              <w:ind w:left="112" w:right="107"/>
              <w:rPr>
                <w:sz w:val="24"/>
              </w:rPr>
            </w:pPr>
            <w:r>
              <w:rPr>
                <w:spacing w:val="-1"/>
                <w:sz w:val="24"/>
              </w:rPr>
              <w:t>ФГБНУ </w:t>
            </w:r>
            <w:r>
              <w:rPr>
                <w:sz w:val="24"/>
              </w:rPr>
              <w:t>«Институт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коррекционной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педагогики»</w:t>
            </w:r>
          </w:p>
        </w:tc>
        <w:tc>
          <w:tcPr>
            <w:tcW w:w="2835" w:type="dxa"/>
          </w:tcPr>
          <w:p>
            <w:pPr>
              <w:pStyle w:val="TableParagraph"/>
              <w:ind w:left="824" w:right="371" w:hanging="442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3764" w:type="dxa"/>
          </w:tcPr>
          <w:p>
            <w:pPr>
              <w:pStyle w:val="TableParagraph"/>
              <w:ind w:left="149" w:right="138" w:firstLine="2"/>
              <w:rPr>
                <w:sz w:val="24"/>
              </w:rPr>
            </w:pPr>
            <w:r>
              <w:rPr>
                <w:sz w:val="24"/>
              </w:rPr>
              <w:t>https://ikp-rao.ru/wp-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content/uploads/2023/02/Realizaciy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a-korrekcionnogo-kursa-Sensornoe-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razvitie-v-1-4-klassah-dlya-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obuchajushhihsya-s-umerennoj-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tyazheloj-i-glubokoj-umstvennoj-</w:t>
            </w:r>
          </w:p>
          <w:p>
            <w:pPr>
              <w:pStyle w:val="TableParagraph"/>
              <w:spacing w:line="270" w:lineRule="atLeast"/>
              <w:ind w:left="221" w:right="212"/>
              <w:rPr>
                <w:sz w:val="24"/>
              </w:rPr>
            </w:pPr>
            <w:r>
              <w:rPr>
                <w:spacing w:val="-1"/>
                <w:sz w:val="24"/>
              </w:rPr>
              <w:t>otstalostjuTMNR_metodicheskoe-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posobie-dlya-specialistov.pdf</w:t>
            </w:r>
          </w:p>
        </w:tc>
      </w:tr>
      <w:tr>
        <w:trPr>
          <w:trHeight w:val="1656" w:hRule="atLeast"/>
        </w:trPr>
        <w:tc>
          <w:tcPr>
            <w:tcW w:w="502" w:type="dxa"/>
          </w:tcPr>
          <w:p>
            <w:pPr>
              <w:pStyle w:val="TableParagraph"/>
              <w:spacing w:line="268" w:lineRule="exact"/>
              <w:ind w:left="87" w:right="64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704" w:type="dxa"/>
          </w:tcPr>
          <w:p>
            <w:pPr>
              <w:pStyle w:val="TableParagraph"/>
              <w:ind w:right="79"/>
              <w:jc w:val="left"/>
              <w:rPr>
                <w:sz w:val="24"/>
              </w:rPr>
            </w:pPr>
            <w:r>
              <w:rPr>
                <w:sz w:val="24"/>
              </w:rPr>
              <w:t>Реализация коррекционных курсов для обучающихся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ЗПР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НОО</w:t>
            </w:r>
          </w:p>
        </w:tc>
        <w:tc>
          <w:tcPr>
            <w:tcW w:w="2552" w:type="dxa"/>
          </w:tcPr>
          <w:p>
            <w:pPr>
              <w:pStyle w:val="TableParagraph"/>
              <w:ind w:left="112" w:right="107"/>
              <w:rPr>
                <w:sz w:val="24"/>
              </w:rPr>
            </w:pPr>
            <w:r>
              <w:rPr>
                <w:spacing w:val="-1"/>
                <w:sz w:val="24"/>
              </w:rPr>
              <w:t>ФГБНУ </w:t>
            </w:r>
            <w:r>
              <w:rPr>
                <w:sz w:val="24"/>
              </w:rPr>
              <w:t>«Институт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коррекционной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педагогики»</w:t>
            </w:r>
          </w:p>
        </w:tc>
        <w:tc>
          <w:tcPr>
            <w:tcW w:w="2835" w:type="dxa"/>
          </w:tcPr>
          <w:p>
            <w:pPr>
              <w:pStyle w:val="TableParagraph"/>
              <w:ind w:left="824" w:right="371" w:hanging="442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3764" w:type="dxa"/>
          </w:tcPr>
          <w:p>
            <w:pPr>
              <w:pStyle w:val="TableParagraph"/>
              <w:ind w:left="108" w:right="97" w:firstLine="2"/>
              <w:rPr>
                <w:sz w:val="24"/>
              </w:rPr>
            </w:pPr>
            <w:r>
              <w:rPr>
                <w:sz w:val="24"/>
              </w:rPr>
              <w:t>https://ikp-rao.ru/wp-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content/uploads/2023/02/Realizaciy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a-korrekcionnyh-kursov-dlya-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obuchajushhihsya-s-ZPR-na-urovne-</w:t>
            </w:r>
          </w:p>
          <w:p>
            <w:pPr>
              <w:pStyle w:val="TableParagraph"/>
              <w:spacing w:line="270" w:lineRule="atLeast"/>
              <w:ind w:left="125" w:right="113"/>
              <w:rPr>
                <w:sz w:val="24"/>
              </w:rPr>
            </w:pPr>
            <w:r>
              <w:rPr>
                <w:spacing w:val="-1"/>
                <w:sz w:val="24"/>
              </w:rPr>
              <w:t>NOO_metodicheskoe-posobie-dlya-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specialistov.pdf</w:t>
            </w:r>
          </w:p>
        </w:tc>
      </w:tr>
      <w:tr>
        <w:trPr>
          <w:trHeight w:val="827" w:hRule="atLeast"/>
        </w:trPr>
        <w:tc>
          <w:tcPr>
            <w:tcW w:w="502" w:type="dxa"/>
          </w:tcPr>
          <w:p>
            <w:pPr>
              <w:pStyle w:val="TableParagraph"/>
              <w:spacing w:line="268" w:lineRule="exact"/>
              <w:ind w:left="87" w:right="64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704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вербальных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невербальных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коммуникации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обучении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нарушениями</w:t>
            </w:r>
          </w:p>
          <w:p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слуха</w:t>
            </w:r>
          </w:p>
        </w:tc>
        <w:tc>
          <w:tcPr>
            <w:tcW w:w="2552" w:type="dxa"/>
          </w:tcPr>
          <w:p>
            <w:pPr>
              <w:pStyle w:val="TableParagraph"/>
              <w:ind w:left="112" w:right="107"/>
              <w:rPr>
                <w:sz w:val="24"/>
              </w:rPr>
            </w:pPr>
            <w:r>
              <w:rPr>
                <w:spacing w:val="-1"/>
                <w:sz w:val="24"/>
              </w:rPr>
              <w:t>ФГБНУ </w:t>
            </w:r>
            <w:r>
              <w:rPr>
                <w:sz w:val="24"/>
              </w:rPr>
              <w:t>«Институт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коррекционной</w:t>
            </w:r>
          </w:p>
          <w:p>
            <w:pPr>
              <w:pStyle w:val="TableParagraph"/>
              <w:spacing w:line="264" w:lineRule="exact"/>
              <w:ind w:left="112" w:right="102"/>
              <w:rPr>
                <w:sz w:val="24"/>
              </w:rPr>
            </w:pPr>
            <w:r>
              <w:rPr>
                <w:sz w:val="24"/>
              </w:rPr>
              <w:t>педагогики»</w:t>
            </w:r>
          </w:p>
        </w:tc>
        <w:tc>
          <w:tcPr>
            <w:tcW w:w="2835" w:type="dxa"/>
          </w:tcPr>
          <w:p>
            <w:pPr>
              <w:pStyle w:val="TableParagraph"/>
              <w:ind w:left="824" w:right="371" w:hanging="442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3764" w:type="dxa"/>
          </w:tcPr>
          <w:p>
            <w:pPr>
              <w:pStyle w:val="TableParagraph"/>
              <w:ind w:left="1594" w:hanging="1467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https://disk.yandex.ru/i/O2b1d02VlJ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Qagw</w:t>
            </w:r>
          </w:p>
        </w:tc>
      </w:tr>
      <w:tr>
        <w:trPr>
          <w:trHeight w:val="1932" w:hRule="atLeast"/>
        </w:trPr>
        <w:tc>
          <w:tcPr>
            <w:tcW w:w="502" w:type="dxa"/>
          </w:tcPr>
          <w:p>
            <w:pPr>
              <w:pStyle w:val="TableParagraph"/>
              <w:spacing w:line="268" w:lineRule="exact"/>
              <w:ind w:left="87" w:right="64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704" w:type="dxa"/>
          </w:tcPr>
          <w:p>
            <w:pPr>
              <w:pStyle w:val="TableParagraph"/>
              <w:tabs>
                <w:tab w:pos="2756" w:val="left" w:leader="none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Основы</w:t>
              <w:tab/>
            </w:r>
            <w:r>
              <w:rPr>
                <w:spacing w:val="-1"/>
                <w:sz w:val="24"/>
              </w:rPr>
              <w:t>психолого-педагогического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консультирования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ОВЗ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период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лечения 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стационаре</w:t>
            </w:r>
          </w:p>
        </w:tc>
        <w:tc>
          <w:tcPr>
            <w:tcW w:w="2552" w:type="dxa"/>
          </w:tcPr>
          <w:p>
            <w:pPr>
              <w:pStyle w:val="TableParagraph"/>
              <w:ind w:left="112" w:right="107"/>
              <w:rPr>
                <w:sz w:val="24"/>
              </w:rPr>
            </w:pPr>
            <w:r>
              <w:rPr>
                <w:spacing w:val="-1"/>
                <w:sz w:val="24"/>
              </w:rPr>
              <w:t>ФГБНУ </w:t>
            </w:r>
            <w:r>
              <w:rPr>
                <w:sz w:val="24"/>
              </w:rPr>
              <w:t>«Институт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коррекционной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педагогики»</w:t>
            </w:r>
          </w:p>
        </w:tc>
        <w:tc>
          <w:tcPr>
            <w:tcW w:w="2835" w:type="dxa"/>
          </w:tcPr>
          <w:p>
            <w:pPr>
              <w:pStyle w:val="TableParagraph"/>
              <w:ind w:left="824" w:right="371" w:hanging="442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3764" w:type="dxa"/>
          </w:tcPr>
          <w:p>
            <w:pPr>
              <w:pStyle w:val="TableParagraph"/>
              <w:ind w:left="161" w:right="152" w:firstLine="4"/>
              <w:rPr>
                <w:sz w:val="24"/>
              </w:rPr>
            </w:pPr>
            <w:r>
              <w:rPr>
                <w:sz w:val="24"/>
              </w:rPr>
              <w:t>https://ikp-rao.ru/wp-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content/uploads/2023/02/Osnovy-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psihologo-pedagogicheskogo-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konsultirovaniya-roditelej-rebenka-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s-OVZ-v-period-lecheniya-v-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stacionare_metodicheskoe-posobie-</w:t>
            </w:r>
          </w:p>
          <w:p>
            <w:pPr>
              <w:pStyle w:val="TableParagraph"/>
              <w:spacing w:line="264" w:lineRule="exact"/>
              <w:ind w:left="150" w:right="142"/>
              <w:rPr>
                <w:sz w:val="24"/>
              </w:rPr>
            </w:pPr>
            <w:r>
              <w:rPr>
                <w:sz w:val="24"/>
              </w:rPr>
              <w:t>dlya-specialistov.pdf</w:t>
            </w:r>
          </w:p>
        </w:tc>
      </w:tr>
      <w:tr>
        <w:trPr>
          <w:trHeight w:val="1103" w:hRule="atLeast"/>
        </w:trPr>
        <w:tc>
          <w:tcPr>
            <w:tcW w:w="502" w:type="dxa"/>
          </w:tcPr>
          <w:p>
            <w:pPr>
              <w:pStyle w:val="TableParagraph"/>
              <w:spacing w:line="268" w:lineRule="exact"/>
              <w:ind w:left="87" w:right="64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5704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зрительного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восприятия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нарушениями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зрения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возрастных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групп</w:t>
            </w:r>
          </w:p>
        </w:tc>
        <w:tc>
          <w:tcPr>
            <w:tcW w:w="2552" w:type="dxa"/>
          </w:tcPr>
          <w:p>
            <w:pPr>
              <w:pStyle w:val="TableParagraph"/>
              <w:ind w:left="112" w:right="107"/>
              <w:rPr>
                <w:sz w:val="24"/>
              </w:rPr>
            </w:pPr>
            <w:r>
              <w:rPr>
                <w:spacing w:val="-1"/>
                <w:sz w:val="24"/>
              </w:rPr>
              <w:t>ФГБНУ </w:t>
            </w:r>
            <w:r>
              <w:rPr>
                <w:sz w:val="24"/>
              </w:rPr>
              <w:t>«Институт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коррекционной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педагогики»</w:t>
            </w:r>
          </w:p>
        </w:tc>
        <w:tc>
          <w:tcPr>
            <w:tcW w:w="2835" w:type="dxa"/>
          </w:tcPr>
          <w:p>
            <w:pPr>
              <w:pStyle w:val="TableParagraph"/>
              <w:ind w:left="824" w:right="371" w:hanging="442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3764" w:type="dxa"/>
          </w:tcPr>
          <w:p>
            <w:pPr>
              <w:pStyle w:val="TableParagraph"/>
              <w:ind w:left="161" w:right="150" w:firstLine="2"/>
              <w:rPr>
                <w:sz w:val="24"/>
              </w:rPr>
            </w:pPr>
            <w:r>
              <w:rPr>
                <w:sz w:val="24"/>
              </w:rPr>
              <w:t>https://ikp-rao.ru/wp-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content/uploads/2023/02/Metodika-</w:t>
            </w:r>
          </w:p>
          <w:p>
            <w:pPr>
              <w:pStyle w:val="TableParagraph"/>
              <w:spacing w:line="270" w:lineRule="atLeast"/>
              <w:ind w:left="262" w:right="250"/>
              <w:rPr>
                <w:sz w:val="24"/>
              </w:rPr>
            </w:pPr>
            <w:r>
              <w:rPr>
                <w:spacing w:val="-1"/>
                <w:sz w:val="24"/>
              </w:rPr>
              <w:t>razvitiya-zritelnogo-vospriyatiya-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detej-s-narusheniyami-zreniya-</w:t>
            </w:r>
          </w:p>
        </w:tc>
      </w:tr>
    </w:tbl>
    <w:p>
      <w:pPr>
        <w:spacing w:after="0" w:line="270" w:lineRule="atLeast"/>
        <w:rPr>
          <w:sz w:val="24"/>
        </w:rPr>
        <w:sectPr>
          <w:pgSz w:w="16840" w:h="11910" w:orient="landscape"/>
          <w:pgMar w:header="569" w:footer="548" w:top="1060" w:bottom="740" w:left="920" w:right="340"/>
        </w:sectPr>
      </w:pPr>
    </w:p>
    <w:p>
      <w:pPr>
        <w:pStyle w:val="BodyText"/>
        <w:spacing w:before="9"/>
        <w:rPr>
          <w:sz w:val="5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"/>
        <w:gridCol w:w="5704"/>
        <w:gridCol w:w="2552"/>
        <w:gridCol w:w="2835"/>
        <w:gridCol w:w="3764"/>
      </w:tblGrid>
      <w:tr>
        <w:trPr>
          <w:trHeight w:val="829" w:hRule="atLeast"/>
        </w:trPr>
        <w:tc>
          <w:tcPr>
            <w:tcW w:w="502" w:type="dxa"/>
          </w:tcPr>
          <w:p>
            <w:pPr>
              <w:pStyle w:val="TableParagraph"/>
              <w:ind w:left="0"/>
              <w:jc w:val="left"/>
              <w:rPr>
                <w:sz w:val="22"/>
              </w:rPr>
            </w:pPr>
          </w:p>
        </w:tc>
        <w:tc>
          <w:tcPr>
            <w:tcW w:w="5704" w:type="dxa"/>
          </w:tcPr>
          <w:p>
            <w:pPr>
              <w:pStyle w:val="TableParagraph"/>
              <w:ind w:left="0"/>
              <w:jc w:val="left"/>
              <w:rPr>
                <w:sz w:val="22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ind w:left="0"/>
              <w:jc w:val="left"/>
              <w:rPr>
                <w:sz w:val="22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ind w:left="0"/>
              <w:jc w:val="left"/>
              <w:rPr>
                <w:sz w:val="22"/>
              </w:rPr>
            </w:pPr>
          </w:p>
        </w:tc>
        <w:tc>
          <w:tcPr>
            <w:tcW w:w="3764" w:type="dxa"/>
          </w:tcPr>
          <w:p>
            <w:pPr>
              <w:pStyle w:val="TableParagraph"/>
              <w:ind w:left="123" w:right="111" w:hanging="3"/>
              <w:rPr>
                <w:sz w:val="24"/>
              </w:rPr>
            </w:pPr>
            <w:r>
              <w:rPr>
                <w:sz w:val="24"/>
              </w:rPr>
              <w:t>razlichnyh-vozrastnyh-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grupp_metodicheskoe-posobie-dlya-</w:t>
            </w:r>
          </w:p>
          <w:p>
            <w:pPr>
              <w:pStyle w:val="TableParagraph"/>
              <w:spacing w:line="264" w:lineRule="exact"/>
              <w:ind w:left="153" w:right="142"/>
              <w:rPr>
                <w:sz w:val="24"/>
              </w:rPr>
            </w:pPr>
            <w:r>
              <w:rPr>
                <w:sz w:val="24"/>
              </w:rPr>
              <w:t>specialistov.pdf</w:t>
            </w:r>
          </w:p>
        </w:tc>
      </w:tr>
      <w:tr>
        <w:trPr>
          <w:trHeight w:val="1103" w:hRule="atLeast"/>
        </w:trPr>
        <w:tc>
          <w:tcPr>
            <w:tcW w:w="502" w:type="dxa"/>
          </w:tcPr>
          <w:p>
            <w:pPr>
              <w:pStyle w:val="TableParagraph"/>
              <w:spacing w:line="268" w:lineRule="exact"/>
              <w:ind w:left="87" w:right="64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5704" w:type="dxa"/>
          </w:tcPr>
          <w:p>
            <w:pPr>
              <w:pStyle w:val="TableParagraph"/>
              <w:tabs>
                <w:tab w:pos="1927" w:val="left" w:leader="none"/>
                <w:tab w:pos="3633" w:val="left" w:leader="none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Методика</w:t>
              <w:tab/>
              <w:t>развития</w:t>
              <w:tab/>
            </w:r>
            <w:r>
              <w:rPr>
                <w:spacing w:val="-1"/>
                <w:sz w:val="24"/>
              </w:rPr>
              <w:t>пространственного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ориентирования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мобильности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нарушениями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зрения</w:t>
            </w:r>
          </w:p>
        </w:tc>
        <w:tc>
          <w:tcPr>
            <w:tcW w:w="2552" w:type="dxa"/>
          </w:tcPr>
          <w:p>
            <w:pPr>
              <w:pStyle w:val="TableParagraph"/>
              <w:ind w:left="112" w:right="107"/>
              <w:rPr>
                <w:sz w:val="24"/>
              </w:rPr>
            </w:pPr>
            <w:r>
              <w:rPr>
                <w:spacing w:val="-1"/>
                <w:sz w:val="24"/>
              </w:rPr>
              <w:t>ФГБНУ </w:t>
            </w:r>
            <w:r>
              <w:rPr>
                <w:sz w:val="24"/>
              </w:rPr>
              <w:t>«Институт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коррекционной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педагогики»</w:t>
            </w:r>
          </w:p>
        </w:tc>
        <w:tc>
          <w:tcPr>
            <w:tcW w:w="2835" w:type="dxa"/>
          </w:tcPr>
          <w:p>
            <w:pPr>
              <w:pStyle w:val="TableParagraph"/>
              <w:ind w:left="824" w:right="371" w:hanging="442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3764" w:type="dxa"/>
          </w:tcPr>
          <w:p>
            <w:pPr>
              <w:pStyle w:val="TableParagraph"/>
              <w:ind w:left="142" w:right="130" w:firstLine="1"/>
              <w:rPr>
                <w:sz w:val="24"/>
              </w:rPr>
            </w:pPr>
            <w:r>
              <w:rPr>
                <w:sz w:val="24"/>
              </w:rPr>
              <w:t>https://ikp-rao.ru/wp-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content/uploads/2023/04/Metodika_</w:t>
            </w:r>
          </w:p>
          <w:p>
            <w:pPr>
              <w:pStyle w:val="TableParagraph"/>
              <w:spacing w:line="270" w:lineRule="atLeast"/>
              <w:ind w:left="125" w:right="115"/>
              <w:rPr>
                <w:sz w:val="24"/>
              </w:rPr>
            </w:pPr>
            <w:r>
              <w:rPr>
                <w:spacing w:val="-1"/>
                <w:sz w:val="24"/>
              </w:rPr>
              <w:t>razvitiya_prostranstvennogo_orienti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rovaniya_i_mobilnosti.pdf</w:t>
            </w:r>
          </w:p>
        </w:tc>
      </w:tr>
      <w:tr>
        <w:trPr>
          <w:trHeight w:val="1380" w:hRule="atLeast"/>
        </w:trPr>
        <w:tc>
          <w:tcPr>
            <w:tcW w:w="502" w:type="dxa"/>
          </w:tcPr>
          <w:p>
            <w:pPr>
              <w:pStyle w:val="TableParagraph"/>
              <w:spacing w:line="268" w:lineRule="exact"/>
              <w:ind w:left="87" w:right="64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5704" w:type="dxa"/>
          </w:tcPr>
          <w:p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рекомендации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созданию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образовательной организации здоровьесберегающих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условий,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способствующих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психическому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развитию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укреплению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ОВЗ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детей-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инвалидов</w:t>
            </w:r>
          </w:p>
        </w:tc>
        <w:tc>
          <w:tcPr>
            <w:tcW w:w="2552" w:type="dxa"/>
          </w:tcPr>
          <w:p>
            <w:pPr>
              <w:pStyle w:val="TableParagraph"/>
              <w:ind w:left="112" w:right="107"/>
              <w:rPr>
                <w:sz w:val="24"/>
              </w:rPr>
            </w:pPr>
            <w:r>
              <w:rPr>
                <w:spacing w:val="-1"/>
                <w:sz w:val="24"/>
              </w:rPr>
              <w:t>ФГБНУ </w:t>
            </w:r>
            <w:r>
              <w:rPr>
                <w:sz w:val="24"/>
              </w:rPr>
              <w:t>«Институт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коррекционной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педагогики»</w:t>
            </w:r>
          </w:p>
        </w:tc>
        <w:tc>
          <w:tcPr>
            <w:tcW w:w="2835" w:type="dxa"/>
          </w:tcPr>
          <w:p>
            <w:pPr>
              <w:pStyle w:val="TableParagraph"/>
              <w:ind w:left="824" w:right="371" w:hanging="442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3764" w:type="dxa"/>
          </w:tcPr>
          <w:p>
            <w:pPr>
              <w:pStyle w:val="TableParagraph"/>
              <w:ind w:left="147" w:right="139" w:firstLine="5"/>
              <w:rPr>
                <w:sz w:val="24"/>
              </w:rPr>
            </w:pPr>
            <w:r>
              <w:rPr>
                <w:sz w:val="24"/>
              </w:rPr>
              <w:t>https://ikp-rao.ru/wp-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content/uploads/2023/03/Metodiche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skie_rekomendacii_po_sozdaniju_v</w:t>
            </w:r>
          </w:p>
          <w:p>
            <w:pPr>
              <w:pStyle w:val="TableParagraph"/>
              <w:spacing w:line="270" w:lineRule="atLeast"/>
              <w:ind w:left="125" w:right="115"/>
              <w:rPr>
                <w:sz w:val="24"/>
              </w:rPr>
            </w:pPr>
            <w:r>
              <w:rPr>
                <w:sz w:val="24"/>
              </w:rPr>
              <w:t>_OO_zdorovesberegajushhih_uslovi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j.pdf</w:t>
            </w:r>
          </w:p>
        </w:tc>
      </w:tr>
      <w:tr>
        <w:trPr>
          <w:trHeight w:val="1104" w:hRule="atLeast"/>
        </w:trPr>
        <w:tc>
          <w:tcPr>
            <w:tcW w:w="502" w:type="dxa"/>
          </w:tcPr>
          <w:p>
            <w:pPr>
              <w:pStyle w:val="TableParagraph"/>
              <w:spacing w:line="268" w:lineRule="exact"/>
              <w:ind w:left="87" w:right="64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5704" w:type="dxa"/>
          </w:tcPr>
          <w:p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рекомендации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педагогов,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осуществляющих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ОВЗ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применением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компьютерных инструментов</w:t>
            </w:r>
          </w:p>
        </w:tc>
        <w:tc>
          <w:tcPr>
            <w:tcW w:w="2552" w:type="dxa"/>
          </w:tcPr>
          <w:p>
            <w:pPr>
              <w:pStyle w:val="TableParagraph"/>
              <w:ind w:left="112" w:right="107"/>
              <w:rPr>
                <w:sz w:val="24"/>
              </w:rPr>
            </w:pPr>
            <w:r>
              <w:rPr>
                <w:spacing w:val="-1"/>
                <w:sz w:val="24"/>
              </w:rPr>
              <w:t>ФГБНУ </w:t>
            </w:r>
            <w:r>
              <w:rPr>
                <w:sz w:val="24"/>
              </w:rPr>
              <w:t>«Институт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коррекционной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педагогики»</w:t>
            </w:r>
          </w:p>
        </w:tc>
        <w:tc>
          <w:tcPr>
            <w:tcW w:w="2835" w:type="dxa"/>
          </w:tcPr>
          <w:p>
            <w:pPr>
              <w:pStyle w:val="TableParagraph"/>
              <w:ind w:left="824" w:right="371" w:hanging="442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3764" w:type="dxa"/>
          </w:tcPr>
          <w:p>
            <w:pPr>
              <w:pStyle w:val="TableParagraph"/>
              <w:ind w:left="1534" w:hanging="1414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https://disk.yandex.ru/i/9pA4R7VEc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e7U1Q</w:t>
            </w:r>
          </w:p>
        </w:tc>
      </w:tr>
      <w:tr>
        <w:trPr>
          <w:trHeight w:val="1379" w:hRule="atLeast"/>
        </w:trPr>
        <w:tc>
          <w:tcPr>
            <w:tcW w:w="502" w:type="dxa"/>
          </w:tcPr>
          <w:p>
            <w:pPr>
              <w:pStyle w:val="TableParagraph"/>
              <w:spacing w:line="268" w:lineRule="exact"/>
              <w:ind w:left="87" w:right="64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5704" w:type="dxa"/>
          </w:tcPr>
          <w:p>
            <w:pPr>
              <w:pStyle w:val="TableParagraph"/>
              <w:ind w:right="98"/>
              <w:jc w:val="left"/>
              <w:rPr>
                <w:sz w:val="24"/>
              </w:rPr>
            </w:pPr>
            <w:r>
              <w:rPr>
                <w:sz w:val="24"/>
              </w:rPr>
              <w:t>Ресурсы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семей,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воспитывающих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различными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ограничениями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состоянии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здоровья</w:t>
            </w:r>
          </w:p>
        </w:tc>
        <w:tc>
          <w:tcPr>
            <w:tcW w:w="2552" w:type="dxa"/>
          </w:tcPr>
          <w:p>
            <w:pPr>
              <w:pStyle w:val="TableParagraph"/>
              <w:ind w:left="112" w:right="107"/>
              <w:rPr>
                <w:sz w:val="24"/>
              </w:rPr>
            </w:pPr>
            <w:r>
              <w:rPr>
                <w:spacing w:val="-1"/>
                <w:sz w:val="24"/>
              </w:rPr>
              <w:t>ФГБНУ </w:t>
            </w:r>
            <w:r>
              <w:rPr>
                <w:sz w:val="24"/>
              </w:rPr>
              <w:t>«Институт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коррекционной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педагогики»</w:t>
            </w:r>
          </w:p>
        </w:tc>
        <w:tc>
          <w:tcPr>
            <w:tcW w:w="2835" w:type="dxa"/>
          </w:tcPr>
          <w:p>
            <w:pPr>
              <w:pStyle w:val="TableParagraph"/>
              <w:ind w:left="201" w:right="19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работников.</w:t>
            </w:r>
          </w:p>
          <w:p>
            <w:pPr>
              <w:pStyle w:val="TableParagraph"/>
              <w:spacing w:line="270" w:lineRule="atLeast"/>
              <w:ind w:left="286" w:right="276" w:hanging="7"/>
              <w:rPr>
                <w:sz w:val="24"/>
              </w:rPr>
            </w:pPr>
            <w:r>
              <w:rPr>
                <w:sz w:val="24"/>
              </w:rPr>
              <w:t>Для руководителей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специалистов ППМС-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центров</w:t>
            </w:r>
          </w:p>
        </w:tc>
        <w:tc>
          <w:tcPr>
            <w:tcW w:w="3764" w:type="dxa"/>
          </w:tcPr>
          <w:p>
            <w:pPr>
              <w:pStyle w:val="TableParagraph"/>
              <w:ind w:left="1635" w:hanging="1452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https://disk.yandex.ru/i/zljxsdXIdX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Dgrg</w:t>
            </w:r>
          </w:p>
        </w:tc>
      </w:tr>
      <w:tr>
        <w:trPr>
          <w:trHeight w:val="828" w:hRule="atLeast"/>
        </w:trPr>
        <w:tc>
          <w:tcPr>
            <w:tcW w:w="502" w:type="dxa"/>
          </w:tcPr>
          <w:p>
            <w:pPr>
              <w:pStyle w:val="TableParagraph"/>
              <w:spacing w:line="267" w:lineRule="exact"/>
              <w:ind w:left="87" w:right="64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5704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принципов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ранней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помощи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условиях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дистанционного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консультирования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семьи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ребенка</w:t>
            </w:r>
          </w:p>
          <w:p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раннего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возраста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ОВЗ</w:t>
            </w:r>
          </w:p>
        </w:tc>
        <w:tc>
          <w:tcPr>
            <w:tcW w:w="2552" w:type="dxa"/>
          </w:tcPr>
          <w:p>
            <w:pPr>
              <w:pStyle w:val="TableParagraph"/>
              <w:ind w:left="112" w:right="107"/>
              <w:rPr>
                <w:sz w:val="24"/>
              </w:rPr>
            </w:pPr>
            <w:r>
              <w:rPr>
                <w:spacing w:val="-1"/>
                <w:sz w:val="24"/>
              </w:rPr>
              <w:t>ФГБНУ </w:t>
            </w:r>
            <w:r>
              <w:rPr>
                <w:sz w:val="24"/>
              </w:rPr>
              <w:t>«Институт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коррекционной</w:t>
            </w:r>
          </w:p>
          <w:p>
            <w:pPr>
              <w:pStyle w:val="TableParagraph"/>
              <w:spacing w:line="264" w:lineRule="exact"/>
              <w:ind w:left="112" w:right="102"/>
              <w:rPr>
                <w:sz w:val="24"/>
              </w:rPr>
            </w:pPr>
            <w:r>
              <w:rPr>
                <w:sz w:val="24"/>
              </w:rPr>
              <w:t>педагогики»</w:t>
            </w:r>
          </w:p>
        </w:tc>
        <w:tc>
          <w:tcPr>
            <w:tcW w:w="2835" w:type="dxa"/>
          </w:tcPr>
          <w:p>
            <w:pPr>
              <w:pStyle w:val="TableParagraph"/>
              <w:ind w:left="824" w:right="371" w:hanging="442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3764" w:type="dxa"/>
          </w:tcPr>
          <w:p>
            <w:pPr>
              <w:pStyle w:val="TableParagraph"/>
              <w:ind w:left="154" w:right="127" w:firstLine="698"/>
              <w:jc w:val="left"/>
              <w:rPr>
                <w:sz w:val="24"/>
              </w:rPr>
            </w:pPr>
            <w:r>
              <w:rPr>
                <w:sz w:val="24"/>
              </w:rPr>
              <w:t>https://ikp-rao.ru/wp-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content/uploads/2023/05/Realizaciy</w:t>
            </w:r>
          </w:p>
          <w:p>
            <w:pPr>
              <w:pStyle w:val="TableParagraph"/>
              <w:spacing w:line="264" w:lineRule="exact"/>
              <w:ind w:left="226"/>
              <w:jc w:val="left"/>
              <w:rPr>
                <w:sz w:val="24"/>
              </w:rPr>
            </w:pPr>
            <w:r>
              <w:rPr>
                <w:sz w:val="24"/>
              </w:rPr>
              <w:t>a_principov_rannej_pomoshhi.pdf</w:t>
            </w:r>
          </w:p>
        </w:tc>
      </w:tr>
      <w:tr>
        <w:trPr>
          <w:trHeight w:val="1379" w:hRule="atLeast"/>
        </w:trPr>
        <w:tc>
          <w:tcPr>
            <w:tcW w:w="502" w:type="dxa"/>
          </w:tcPr>
          <w:p>
            <w:pPr>
              <w:pStyle w:val="TableParagraph"/>
              <w:spacing w:line="268" w:lineRule="exact"/>
              <w:ind w:left="87" w:right="64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5704" w:type="dxa"/>
          </w:tcPr>
          <w:p>
            <w:pPr>
              <w:pStyle w:val="TableParagraph"/>
              <w:ind w:right="98"/>
              <w:jc w:val="left"/>
              <w:rPr>
                <w:sz w:val="24"/>
              </w:rPr>
            </w:pPr>
            <w:r>
              <w:rPr>
                <w:sz w:val="24"/>
              </w:rPr>
              <w:t>Опыт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использование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подхода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DIRFloortime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ранней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коррекционной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помощи</w:t>
            </w:r>
          </w:p>
        </w:tc>
        <w:tc>
          <w:tcPr>
            <w:tcW w:w="2552" w:type="dxa"/>
          </w:tcPr>
          <w:p>
            <w:pPr>
              <w:pStyle w:val="TableParagraph"/>
              <w:ind w:left="112" w:right="107"/>
              <w:rPr>
                <w:sz w:val="24"/>
              </w:rPr>
            </w:pPr>
            <w:r>
              <w:rPr>
                <w:spacing w:val="-1"/>
                <w:sz w:val="24"/>
              </w:rPr>
              <w:t>ФГБНУ </w:t>
            </w:r>
            <w:r>
              <w:rPr>
                <w:sz w:val="24"/>
              </w:rPr>
              <w:t>«Институт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коррекционной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педагогики»</w:t>
            </w:r>
          </w:p>
        </w:tc>
        <w:tc>
          <w:tcPr>
            <w:tcW w:w="2835" w:type="dxa"/>
          </w:tcPr>
          <w:p>
            <w:pPr>
              <w:pStyle w:val="TableParagraph"/>
              <w:ind w:left="201" w:right="19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работников.</w:t>
            </w:r>
          </w:p>
          <w:p>
            <w:pPr>
              <w:pStyle w:val="TableParagraph"/>
              <w:spacing w:line="270" w:lineRule="atLeast"/>
              <w:ind w:left="286" w:right="276" w:hanging="7"/>
              <w:rPr>
                <w:sz w:val="24"/>
              </w:rPr>
            </w:pPr>
            <w:r>
              <w:rPr>
                <w:sz w:val="24"/>
              </w:rPr>
              <w:t>Для руководителей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специалистов ППМС-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центров</w:t>
            </w:r>
          </w:p>
        </w:tc>
        <w:tc>
          <w:tcPr>
            <w:tcW w:w="3764" w:type="dxa"/>
          </w:tcPr>
          <w:p>
            <w:pPr>
              <w:pStyle w:val="TableParagraph"/>
              <w:ind w:left="1541" w:hanging="1433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https://disk.yandex.ru/i/13Ro2OCbH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xEwqg</w:t>
            </w:r>
          </w:p>
        </w:tc>
      </w:tr>
      <w:tr>
        <w:trPr>
          <w:trHeight w:val="1382" w:hRule="atLeast"/>
        </w:trPr>
        <w:tc>
          <w:tcPr>
            <w:tcW w:w="502" w:type="dxa"/>
          </w:tcPr>
          <w:p>
            <w:pPr>
              <w:pStyle w:val="TableParagraph"/>
              <w:spacing w:line="270" w:lineRule="exact"/>
              <w:ind w:left="87" w:right="64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5704" w:type="dxa"/>
          </w:tcPr>
          <w:p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Примерные модульные программы дополнительного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специалистов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ранней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помощи,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профессионального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образования,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работающих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инклюзивных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организациях</w:t>
            </w:r>
          </w:p>
        </w:tc>
        <w:tc>
          <w:tcPr>
            <w:tcW w:w="2552" w:type="dxa"/>
          </w:tcPr>
          <w:p>
            <w:pPr>
              <w:pStyle w:val="TableParagraph"/>
              <w:ind w:left="112" w:right="107"/>
              <w:rPr>
                <w:sz w:val="24"/>
              </w:rPr>
            </w:pPr>
            <w:r>
              <w:rPr>
                <w:spacing w:val="-1"/>
                <w:sz w:val="24"/>
              </w:rPr>
              <w:t>ФГБНУ </w:t>
            </w:r>
            <w:r>
              <w:rPr>
                <w:sz w:val="24"/>
              </w:rPr>
              <w:t>«Институт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коррекционной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педагогики»</w:t>
            </w:r>
          </w:p>
        </w:tc>
        <w:tc>
          <w:tcPr>
            <w:tcW w:w="2835" w:type="dxa"/>
          </w:tcPr>
          <w:p>
            <w:pPr>
              <w:pStyle w:val="TableParagraph"/>
              <w:ind w:left="351" w:right="345" w:hanging="1"/>
              <w:rPr>
                <w:sz w:val="24"/>
              </w:rPr>
            </w:pPr>
            <w:r>
              <w:rPr>
                <w:sz w:val="24"/>
              </w:rPr>
              <w:t>Для специалистов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региональных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институтов развития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3764" w:type="dxa"/>
          </w:tcPr>
          <w:p>
            <w:pPr>
              <w:pStyle w:val="TableParagraph"/>
              <w:ind w:left="161" w:right="149" w:hanging="3"/>
              <w:rPr>
                <w:sz w:val="24"/>
              </w:rPr>
            </w:pPr>
            <w:r>
              <w:rPr>
                <w:sz w:val="24"/>
              </w:rPr>
              <w:t>https://ikp-rao.ru/metodicheskie-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rekomendacii/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(раздел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2022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НИР</w:t>
            </w:r>
          </w:p>
          <w:p>
            <w:pPr>
              <w:pStyle w:val="TableParagraph"/>
              <w:ind w:left="152" w:right="142"/>
              <w:rPr>
                <w:sz w:val="24"/>
              </w:rPr>
            </w:pPr>
            <w:r>
              <w:rPr>
                <w:sz w:val="24"/>
              </w:rPr>
              <w:t>«Реконструкция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дополнительного</w:t>
            </w:r>
          </w:p>
          <w:p>
            <w:pPr>
              <w:pStyle w:val="TableParagraph"/>
              <w:spacing w:line="264" w:lineRule="exact"/>
              <w:ind w:left="150" w:right="142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</w:p>
        </w:tc>
      </w:tr>
    </w:tbl>
    <w:p>
      <w:pPr>
        <w:spacing w:after="0" w:line="264" w:lineRule="exact"/>
        <w:rPr>
          <w:sz w:val="24"/>
        </w:rPr>
        <w:sectPr>
          <w:pgSz w:w="16840" w:h="11910" w:orient="landscape"/>
          <w:pgMar w:header="569" w:footer="548" w:top="1060" w:bottom="740" w:left="920" w:right="340"/>
        </w:sectPr>
      </w:pPr>
    </w:p>
    <w:p>
      <w:pPr>
        <w:pStyle w:val="BodyText"/>
        <w:spacing w:before="9"/>
        <w:rPr>
          <w:sz w:val="5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"/>
        <w:gridCol w:w="5704"/>
        <w:gridCol w:w="2552"/>
        <w:gridCol w:w="2835"/>
        <w:gridCol w:w="3764"/>
      </w:tblGrid>
      <w:tr>
        <w:trPr>
          <w:trHeight w:val="1105" w:hRule="atLeast"/>
        </w:trPr>
        <w:tc>
          <w:tcPr>
            <w:tcW w:w="502" w:type="dxa"/>
          </w:tcPr>
          <w:p>
            <w:pPr>
              <w:pStyle w:val="TableParagraph"/>
              <w:ind w:left="0"/>
              <w:jc w:val="left"/>
              <w:rPr>
                <w:sz w:val="22"/>
              </w:rPr>
            </w:pPr>
          </w:p>
        </w:tc>
        <w:tc>
          <w:tcPr>
            <w:tcW w:w="5704" w:type="dxa"/>
          </w:tcPr>
          <w:p>
            <w:pPr>
              <w:pStyle w:val="TableParagraph"/>
              <w:ind w:left="0"/>
              <w:jc w:val="left"/>
              <w:rPr>
                <w:sz w:val="22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ind w:left="0"/>
              <w:jc w:val="left"/>
              <w:rPr>
                <w:sz w:val="22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ind w:left="0"/>
              <w:jc w:val="left"/>
              <w:rPr>
                <w:sz w:val="22"/>
              </w:rPr>
            </w:pPr>
          </w:p>
        </w:tc>
        <w:tc>
          <w:tcPr>
            <w:tcW w:w="3764" w:type="dxa"/>
          </w:tcPr>
          <w:p>
            <w:pPr>
              <w:pStyle w:val="TableParagraph"/>
              <w:ind w:left="236" w:right="224" w:hanging="4"/>
              <w:rPr>
                <w:sz w:val="24"/>
              </w:rPr>
            </w:pPr>
            <w:r>
              <w:rPr>
                <w:sz w:val="24"/>
              </w:rPr>
              <w:t>на основе развивающихся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научных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представлений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сфере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коррекционной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педагогики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64" w:lineRule="exact"/>
              <w:ind w:left="151" w:right="142"/>
              <w:rPr>
                <w:sz w:val="24"/>
              </w:rPr>
            </w:pPr>
            <w:r>
              <w:rPr>
                <w:sz w:val="24"/>
              </w:rPr>
              <w:t>специальной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психологии»)</w:t>
            </w:r>
          </w:p>
        </w:tc>
      </w:tr>
      <w:tr>
        <w:trPr>
          <w:trHeight w:val="1380" w:hRule="atLeast"/>
        </w:trPr>
        <w:tc>
          <w:tcPr>
            <w:tcW w:w="502" w:type="dxa"/>
          </w:tcPr>
          <w:p>
            <w:pPr>
              <w:pStyle w:val="TableParagraph"/>
              <w:spacing w:line="268" w:lineRule="exact"/>
              <w:ind w:left="87" w:right="64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5704" w:type="dxa"/>
          </w:tcPr>
          <w:p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Примерная методика и инструментарий определения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нормативных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затрат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(муниципальных)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услуг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адаптированных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</w:p>
          <w:p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программ</w:t>
            </w:r>
          </w:p>
        </w:tc>
        <w:tc>
          <w:tcPr>
            <w:tcW w:w="2552" w:type="dxa"/>
          </w:tcPr>
          <w:p>
            <w:pPr>
              <w:pStyle w:val="TableParagraph"/>
              <w:ind w:left="112" w:right="107"/>
              <w:rPr>
                <w:sz w:val="24"/>
              </w:rPr>
            </w:pPr>
            <w:r>
              <w:rPr>
                <w:spacing w:val="-1"/>
                <w:sz w:val="24"/>
              </w:rPr>
              <w:t>ФГБНУ </w:t>
            </w:r>
            <w:r>
              <w:rPr>
                <w:sz w:val="24"/>
              </w:rPr>
              <w:t>«Институт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коррекционной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педагогики»</w:t>
            </w:r>
          </w:p>
        </w:tc>
        <w:tc>
          <w:tcPr>
            <w:tcW w:w="2835" w:type="dxa"/>
          </w:tcPr>
          <w:p>
            <w:pPr>
              <w:pStyle w:val="TableParagraph"/>
              <w:ind w:left="257" w:right="250" w:hanging="1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местных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региональных органов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образованием</w:t>
            </w:r>
          </w:p>
        </w:tc>
        <w:tc>
          <w:tcPr>
            <w:tcW w:w="3764" w:type="dxa"/>
          </w:tcPr>
          <w:p>
            <w:pPr>
              <w:pStyle w:val="TableParagraph"/>
              <w:ind w:left="828" w:right="169" w:hanging="644"/>
              <w:jc w:val="left"/>
              <w:rPr>
                <w:sz w:val="24"/>
              </w:rPr>
            </w:pPr>
            <w:r>
              <w:rPr>
                <w:sz w:val="24"/>
              </w:rPr>
              <w:t>А.В.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Бугаев,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письмо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января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АБ-356/07</w:t>
            </w:r>
          </w:p>
        </w:tc>
      </w:tr>
      <w:tr>
        <w:trPr>
          <w:trHeight w:val="1655" w:hRule="atLeast"/>
        </w:trPr>
        <w:tc>
          <w:tcPr>
            <w:tcW w:w="502" w:type="dxa"/>
          </w:tcPr>
          <w:p>
            <w:pPr>
              <w:pStyle w:val="TableParagraph"/>
              <w:spacing w:line="268" w:lineRule="exact"/>
              <w:ind w:left="87" w:right="64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5704" w:type="dxa"/>
          </w:tcPr>
          <w:p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инклюзивной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организациях: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методические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рекомендации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руководящих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работников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общеобразовательных организаций</w:t>
            </w:r>
          </w:p>
        </w:tc>
        <w:tc>
          <w:tcPr>
            <w:tcW w:w="2552" w:type="dxa"/>
          </w:tcPr>
          <w:p>
            <w:pPr>
              <w:pStyle w:val="TableParagraph"/>
              <w:spacing w:line="268" w:lineRule="exact"/>
              <w:ind w:left="112" w:right="107"/>
              <w:rPr>
                <w:sz w:val="24"/>
              </w:rPr>
            </w:pPr>
            <w:r>
              <w:rPr>
                <w:sz w:val="24"/>
              </w:rPr>
              <w:t>ФГБОУ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</w:t>
            </w:r>
          </w:p>
          <w:p>
            <w:pPr>
              <w:pStyle w:val="TableParagraph"/>
              <w:ind w:left="387" w:right="383" w:hanging="1"/>
              <w:rPr>
                <w:sz w:val="24"/>
              </w:rPr>
            </w:pPr>
            <w:r>
              <w:rPr>
                <w:sz w:val="24"/>
              </w:rPr>
              <w:t>«Московский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государственный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психолого-</w:t>
            </w:r>
          </w:p>
          <w:p>
            <w:pPr>
              <w:pStyle w:val="TableParagraph"/>
              <w:spacing w:line="270" w:lineRule="atLeast"/>
              <w:ind w:left="112" w:right="108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университет»</w:t>
            </w:r>
          </w:p>
        </w:tc>
        <w:tc>
          <w:tcPr>
            <w:tcW w:w="2835" w:type="dxa"/>
          </w:tcPr>
          <w:p>
            <w:pPr>
              <w:pStyle w:val="TableParagraph"/>
              <w:ind w:left="203" w:right="199"/>
              <w:rPr>
                <w:sz w:val="24"/>
              </w:rPr>
            </w:pPr>
            <w:r>
              <w:rPr>
                <w:sz w:val="24"/>
              </w:rPr>
              <w:t>Для руководящих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</w:p>
          <w:p>
            <w:pPr>
              <w:pStyle w:val="TableParagraph"/>
              <w:ind w:left="269" w:right="266" w:firstLine="5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3764" w:type="dxa"/>
          </w:tcPr>
          <w:p>
            <w:pPr>
              <w:pStyle w:val="TableParagraph"/>
              <w:ind w:left="528" w:hanging="384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https://psyjournals.ru/nonserialpubli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cations/ieeceo2022/contents</w:t>
            </w:r>
          </w:p>
        </w:tc>
      </w:tr>
      <w:tr>
        <w:trPr>
          <w:trHeight w:val="1656" w:hRule="atLeast"/>
        </w:trPr>
        <w:tc>
          <w:tcPr>
            <w:tcW w:w="502" w:type="dxa"/>
          </w:tcPr>
          <w:p>
            <w:pPr>
              <w:pStyle w:val="TableParagraph"/>
              <w:spacing w:line="268" w:lineRule="exact"/>
              <w:ind w:left="87" w:right="64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5704" w:type="dxa"/>
          </w:tcPr>
          <w:p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инклюзивной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методические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рекомендации</w:t>
            </w:r>
          </w:p>
        </w:tc>
        <w:tc>
          <w:tcPr>
            <w:tcW w:w="2552" w:type="dxa"/>
          </w:tcPr>
          <w:p>
            <w:pPr>
              <w:pStyle w:val="TableParagraph"/>
              <w:spacing w:line="268" w:lineRule="exact"/>
              <w:ind w:left="112" w:right="107"/>
              <w:rPr>
                <w:sz w:val="24"/>
              </w:rPr>
            </w:pPr>
            <w:r>
              <w:rPr>
                <w:sz w:val="24"/>
              </w:rPr>
              <w:t>ФГБОУ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</w:t>
            </w:r>
          </w:p>
          <w:p>
            <w:pPr>
              <w:pStyle w:val="TableParagraph"/>
              <w:ind w:left="387" w:right="383" w:hanging="1"/>
              <w:rPr>
                <w:sz w:val="24"/>
              </w:rPr>
            </w:pPr>
            <w:r>
              <w:rPr>
                <w:sz w:val="24"/>
              </w:rPr>
              <w:t>«Московский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государственный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психолого-</w:t>
            </w:r>
          </w:p>
          <w:p>
            <w:pPr>
              <w:pStyle w:val="TableParagraph"/>
              <w:spacing w:line="270" w:lineRule="atLeast"/>
              <w:ind w:left="112" w:right="108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университет»</w:t>
            </w:r>
          </w:p>
        </w:tc>
        <w:tc>
          <w:tcPr>
            <w:tcW w:w="2835" w:type="dxa"/>
          </w:tcPr>
          <w:p>
            <w:pPr>
              <w:pStyle w:val="TableParagraph"/>
              <w:ind w:left="204" w:right="199"/>
              <w:rPr>
                <w:sz w:val="24"/>
              </w:rPr>
            </w:pPr>
            <w:r>
              <w:rPr>
                <w:sz w:val="24"/>
              </w:rPr>
              <w:t>Для руководящих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</w:p>
          <w:p>
            <w:pPr>
              <w:pStyle w:val="TableParagraph"/>
              <w:spacing w:line="270" w:lineRule="atLeast"/>
              <w:ind w:left="430" w:right="428" w:firstLine="5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профессиональных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организациях</w:t>
            </w:r>
          </w:p>
        </w:tc>
        <w:tc>
          <w:tcPr>
            <w:tcW w:w="3764" w:type="dxa"/>
          </w:tcPr>
          <w:p>
            <w:pPr>
              <w:pStyle w:val="TableParagraph"/>
              <w:ind w:left="375" w:hanging="231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https://psyjournals.ru/nonserialpubli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cations/ieceompe2022/contents</w:t>
            </w:r>
          </w:p>
        </w:tc>
      </w:tr>
      <w:tr>
        <w:trPr>
          <w:trHeight w:val="1656" w:hRule="atLeast"/>
        </w:trPr>
        <w:tc>
          <w:tcPr>
            <w:tcW w:w="502" w:type="dxa"/>
          </w:tcPr>
          <w:p>
            <w:pPr>
              <w:pStyle w:val="TableParagraph"/>
              <w:spacing w:line="268" w:lineRule="exact"/>
              <w:ind w:left="87" w:right="64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5704" w:type="dxa"/>
          </w:tcPr>
          <w:p>
            <w:pPr>
              <w:pStyle w:val="TableParagraph"/>
              <w:tabs>
                <w:tab w:pos="1753" w:val="left" w:leader="none"/>
                <w:tab w:pos="2733" w:val="left" w:leader="none"/>
                <w:tab w:pos="3473" w:val="left" w:leader="none"/>
                <w:tab w:pos="4561" w:val="left" w:leader="none"/>
                <w:tab w:pos="5241" w:val="left" w:leader="none"/>
              </w:tabs>
              <w:ind w:right="95"/>
              <w:jc w:val="left"/>
              <w:rPr>
                <w:sz w:val="24"/>
              </w:rPr>
            </w:pPr>
            <w:r>
              <w:rPr>
                <w:sz w:val="24"/>
              </w:rPr>
              <w:t>Профессиональная</w:t>
              <w:tab/>
              <w:t>подготовка</w:t>
              <w:tab/>
            </w:r>
            <w:r>
              <w:rPr>
                <w:spacing w:val="-1"/>
                <w:sz w:val="24"/>
              </w:rPr>
              <w:t>тьюторов,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сопровождающих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возможностями здоровья в условиях инклюзивного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образования:</w:t>
              <w:tab/>
              <w:t>методические</w:t>
              <w:tab/>
              <w:t>рекомендации</w:t>
              <w:tab/>
            </w:r>
            <w:r>
              <w:rPr>
                <w:spacing w:val="-1"/>
                <w:sz w:val="24"/>
              </w:rPr>
              <w:t>для</w:t>
            </w:r>
          </w:p>
          <w:p>
            <w:pPr>
              <w:pStyle w:val="TableParagraph"/>
              <w:tabs>
                <w:tab w:pos="1970" w:val="left" w:leader="none"/>
                <w:tab w:pos="2901" w:val="left" w:leader="none"/>
                <w:tab w:pos="3279" w:val="left" w:leader="none"/>
                <w:tab w:pos="4684" w:val="left" w:leader="none"/>
              </w:tabs>
              <w:spacing w:line="270" w:lineRule="atLeast"/>
              <w:ind w:right="96"/>
              <w:jc w:val="left"/>
              <w:rPr>
                <w:sz w:val="24"/>
              </w:rPr>
            </w:pPr>
            <w:r>
              <w:rPr>
                <w:sz w:val="24"/>
              </w:rPr>
              <w:t>педагогических</w:t>
              <w:tab/>
              <w:t>ВУЗов</w:t>
              <w:tab/>
              <w:t>и</w:t>
              <w:tab/>
              <w:t>институтов</w:t>
              <w:tab/>
              <w:t>развития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552" w:type="dxa"/>
          </w:tcPr>
          <w:p>
            <w:pPr>
              <w:pStyle w:val="TableParagraph"/>
              <w:spacing w:line="268" w:lineRule="exact"/>
              <w:ind w:left="112" w:right="107"/>
              <w:rPr>
                <w:sz w:val="24"/>
              </w:rPr>
            </w:pPr>
            <w:r>
              <w:rPr>
                <w:sz w:val="24"/>
              </w:rPr>
              <w:t>ФГБОУ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</w:t>
            </w:r>
          </w:p>
          <w:p>
            <w:pPr>
              <w:pStyle w:val="TableParagraph"/>
              <w:ind w:left="387" w:right="383" w:hanging="1"/>
              <w:rPr>
                <w:sz w:val="24"/>
              </w:rPr>
            </w:pPr>
            <w:r>
              <w:rPr>
                <w:sz w:val="24"/>
              </w:rPr>
              <w:t>«Московский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государственный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психолого-</w:t>
            </w:r>
          </w:p>
          <w:p>
            <w:pPr>
              <w:pStyle w:val="TableParagraph"/>
              <w:spacing w:line="270" w:lineRule="atLeast"/>
              <w:ind w:left="112" w:right="108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университет»</w:t>
            </w:r>
          </w:p>
        </w:tc>
        <w:tc>
          <w:tcPr>
            <w:tcW w:w="2835" w:type="dxa"/>
          </w:tcPr>
          <w:p>
            <w:pPr>
              <w:pStyle w:val="TableParagraph"/>
              <w:ind w:left="296" w:right="289" w:firstLine="86"/>
              <w:jc w:val="both"/>
              <w:rPr>
                <w:sz w:val="24"/>
              </w:rPr>
            </w:pPr>
            <w:r>
              <w:rPr>
                <w:sz w:val="24"/>
              </w:rPr>
              <w:t>Для педагогических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ВУЗов и институтов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3764" w:type="dxa"/>
          </w:tcPr>
          <w:p>
            <w:pPr>
              <w:pStyle w:val="TableParagraph"/>
              <w:ind w:left="1140" w:hanging="996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https://psyjournals.ru/nonserialpubli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cations/ptt2022</w:t>
            </w:r>
          </w:p>
        </w:tc>
      </w:tr>
      <w:tr>
        <w:trPr>
          <w:trHeight w:val="1656" w:hRule="atLeast"/>
        </w:trPr>
        <w:tc>
          <w:tcPr>
            <w:tcW w:w="502" w:type="dxa"/>
          </w:tcPr>
          <w:p>
            <w:pPr>
              <w:pStyle w:val="TableParagraph"/>
              <w:spacing w:line="268" w:lineRule="exact"/>
              <w:ind w:left="87" w:right="64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5704" w:type="dxa"/>
          </w:tcPr>
          <w:p>
            <w:pPr>
              <w:pStyle w:val="TableParagraph"/>
              <w:tabs>
                <w:tab w:pos="2237" w:val="left" w:leader="none"/>
                <w:tab w:pos="3604" w:val="left" w:leader="none"/>
                <w:tab w:pos="4228" w:val="left" w:leader="none"/>
              </w:tabs>
              <w:ind w:right="97"/>
              <w:jc w:val="left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рекомендации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новых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образовательных</w:t>
              <w:tab/>
              <w:t>программ</w:t>
              <w:tab/>
              <w:t>по</w:t>
              <w:tab/>
            </w:r>
            <w:r>
              <w:rPr>
                <w:spacing w:val="-1"/>
                <w:sz w:val="24"/>
              </w:rPr>
              <w:t>направлению</w:t>
            </w:r>
          </w:p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«Специальное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(дефектологическое)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образование»</w:t>
            </w:r>
          </w:p>
        </w:tc>
        <w:tc>
          <w:tcPr>
            <w:tcW w:w="2552" w:type="dxa"/>
          </w:tcPr>
          <w:p>
            <w:pPr>
              <w:pStyle w:val="TableParagraph"/>
              <w:spacing w:line="268" w:lineRule="exact"/>
              <w:ind w:left="112" w:right="107"/>
              <w:rPr>
                <w:sz w:val="24"/>
              </w:rPr>
            </w:pPr>
            <w:r>
              <w:rPr>
                <w:sz w:val="24"/>
              </w:rPr>
              <w:t>ФГБОУ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</w:t>
            </w:r>
          </w:p>
          <w:p>
            <w:pPr>
              <w:pStyle w:val="TableParagraph"/>
              <w:ind w:left="387" w:right="383" w:hanging="1"/>
              <w:rPr>
                <w:sz w:val="24"/>
              </w:rPr>
            </w:pPr>
            <w:r>
              <w:rPr>
                <w:sz w:val="24"/>
              </w:rPr>
              <w:t>«Московский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государственный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университет»</w:t>
            </w:r>
          </w:p>
        </w:tc>
        <w:tc>
          <w:tcPr>
            <w:tcW w:w="2835" w:type="dxa"/>
          </w:tcPr>
          <w:p>
            <w:pPr>
              <w:pStyle w:val="TableParagraph"/>
              <w:ind w:left="204" w:right="199"/>
              <w:rPr>
                <w:sz w:val="24"/>
              </w:rPr>
            </w:pPr>
            <w:r>
              <w:rPr>
                <w:sz w:val="24"/>
              </w:rPr>
              <w:t>Для разработчиков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преподавателей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ВУЗов,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магистрантов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64" w:lineRule="exact"/>
              <w:ind w:left="204" w:right="199"/>
              <w:rPr>
                <w:sz w:val="24"/>
              </w:rPr>
            </w:pPr>
            <w:r>
              <w:rPr>
                <w:sz w:val="24"/>
              </w:rPr>
              <w:t>аспирантов</w:t>
            </w:r>
          </w:p>
        </w:tc>
        <w:tc>
          <w:tcPr>
            <w:tcW w:w="3764" w:type="dxa"/>
          </w:tcPr>
          <w:p>
            <w:pPr>
              <w:pStyle w:val="TableParagraph"/>
              <w:ind w:left="125" w:right="115"/>
              <w:rPr>
                <w:sz w:val="24"/>
              </w:rPr>
            </w:pPr>
            <w:hyperlink r:id="rId8">
              <w:r>
                <w:rPr>
                  <w:spacing w:val="-1"/>
                  <w:sz w:val="24"/>
                </w:rPr>
                <w:t>http://mpgu.su/novosti/metodicheski</w:t>
              </w:r>
            </w:hyperlink>
            <w:r>
              <w:rPr>
                <w:spacing w:val="-57"/>
                <w:sz w:val="24"/>
              </w:rPr>
              <w:t> </w:t>
            </w:r>
            <w:hyperlink r:id="rId8">
              <w:r>
                <w:rPr>
                  <w:sz w:val="24"/>
                </w:rPr>
                <w:t>e-obrazovatelnyh-</w:t>
              </w:r>
            </w:hyperlink>
            <w:r>
              <w:rPr>
                <w:spacing w:val="1"/>
                <w:sz w:val="24"/>
              </w:rPr>
              <w:t> </w:t>
            </w:r>
            <w:hyperlink r:id="rId8">
              <w:r>
                <w:rPr>
                  <w:sz w:val="24"/>
                </w:rPr>
                <w:t>defektologicheskoe/</w:t>
              </w:r>
            </w:hyperlink>
          </w:p>
        </w:tc>
      </w:tr>
      <w:tr>
        <w:trPr>
          <w:trHeight w:val="278" w:hRule="atLeast"/>
        </w:trPr>
        <w:tc>
          <w:tcPr>
            <w:tcW w:w="502" w:type="dxa"/>
          </w:tcPr>
          <w:p>
            <w:pPr>
              <w:pStyle w:val="TableParagraph"/>
              <w:spacing w:line="258" w:lineRule="exact"/>
              <w:ind w:left="87" w:right="64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5704" w:type="dxa"/>
          </w:tcPr>
          <w:p>
            <w:pPr>
              <w:pStyle w:val="TableParagraph"/>
              <w:tabs>
                <w:tab w:pos="1884" w:val="left" w:leader="none"/>
                <w:tab w:pos="3642" w:val="left" w:leader="none"/>
                <w:tab w:pos="4186" w:val="left" w:leader="none"/>
                <w:tab w:pos="5464" w:val="left" w:leader="none"/>
              </w:tabs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Методические</w:t>
              <w:tab/>
              <w:t>рекомендации</w:t>
              <w:tab/>
              <w:t>по</w:t>
              <w:tab/>
              <w:t>созданию</w:t>
              <w:tab/>
              <w:t>и</w:t>
            </w:r>
          </w:p>
        </w:tc>
        <w:tc>
          <w:tcPr>
            <w:tcW w:w="2552" w:type="dxa"/>
          </w:tcPr>
          <w:p>
            <w:pPr>
              <w:pStyle w:val="TableParagraph"/>
              <w:spacing w:line="258" w:lineRule="exact"/>
              <w:ind w:left="673"/>
              <w:jc w:val="left"/>
              <w:rPr>
                <w:sz w:val="24"/>
              </w:rPr>
            </w:pPr>
            <w:r>
              <w:rPr>
                <w:sz w:val="24"/>
              </w:rPr>
              <w:t>ФГБОУ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</w:t>
            </w:r>
          </w:p>
        </w:tc>
        <w:tc>
          <w:tcPr>
            <w:tcW w:w="2835" w:type="dxa"/>
          </w:tcPr>
          <w:p>
            <w:pPr>
              <w:pStyle w:val="TableParagraph"/>
              <w:spacing w:line="258" w:lineRule="exact"/>
              <w:ind w:left="404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руководящих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3764" w:type="dxa"/>
          </w:tcPr>
          <w:p>
            <w:pPr>
              <w:pStyle w:val="TableParagraph"/>
              <w:spacing w:line="258" w:lineRule="exact"/>
              <w:ind w:left="965"/>
              <w:jc w:val="left"/>
              <w:rPr>
                <w:sz w:val="24"/>
              </w:rPr>
            </w:pPr>
            <w:hyperlink r:id="rId9">
              <w:r>
                <w:rPr>
                  <w:sz w:val="24"/>
                </w:rPr>
                <w:t>http://mpgu.su/wp-</w:t>
              </w:r>
            </w:hyperlink>
          </w:p>
        </w:tc>
      </w:tr>
    </w:tbl>
    <w:p>
      <w:pPr>
        <w:spacing w:after="0" w:line="258" w:lineRule="exact"/>
        <w:jc w:val="left"/>
        <w:rPr>
          <w:sz w:val="24"/>
        </w:rPr>
        <w:sectPr>
          <w:pgSz w:w="16840" w:h="11910" w:orient="landscape"/>
          <w:pgMar w:header="569" w:footer="548" w:top="1060" w:bottom="740" w:left="920" w:right="340"/>
        </w:sectPr>
      </w:pPr>
    </w:p>
    <w:p>
      <w:pPr>
        <w:pStyle w:val="BodyText"/>
        <w:spacing w:before="9"/>
        <w:rPr>
          <w:sz w:val="5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"/>
        <w:gridCol w:w="5704"/>
        <w:gridCol w:w="2552"/>
        <w:gridCol w:w="2835"/>
        <w:gridCol w:w="3764"/>
      </w:tblGrid>
      <w:tr>
        <w:trPr>
          <w:trHeight w:val="1933" w:hRule="atLeast"/>
        </w:trPr>
        <w:tc>
          <w:tcPr>
            <w:tcW w:w="502" w:type="dxa"/>
          </w:tcPr>
          <w:p>
            <w:pPr>
              <w:pStyle w:val="TableParagraph"/>
              <w:ind w:left="0"/>
              <w:jc w:val="left"/>
              <w:rPr>
                <w:sz w:val="22"/>
              </w:rPr>
            </w:pPr>
          </w:p>
        </w:tc>
        <w:tc>
          <w:tcPr>
            <w:tcW w:w="5704" w:type="dxa"/>
          </w:tcPr>
          <w:p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организациях,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реализующих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адаптированные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2552" w:type="dxa"/>
          </w:tcPr>
          <w:p>
            <w:pPr>
              <w:pStyle w:val="TableParagraph"/>
              <w:ind w:left="387" w:right="383" w:hanging="1"/>
              <w:rPr>
                <w:sz w:val="24"/>
              </w:rPr>
            </w:pPr>
            <w:r>
              <w:rPr>
                <w:sz w:val="24"/>
              </w:rPr>
              <w:t>«Московский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государственный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университет»</w:t>
            </w:r>
          </w:p>
        </w:tc>
        <w:tc>
          <w:tcPr>
            <w:tcW w:w="2835" w:type="dxa"/>
          </w:tcPr>
          <w:p>
            <w:pPr>
              <w:pStyle w:val="TableParagraph"/>
              <w:ind w:left="536" w:right="533" w:firstLine="2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организаций.</w:t>
            </w:r>
          </w:p>
          <w:p>
            <w:pPr>
              <w:pStyle w:val="TableParagraph"/>
              <w:ind w:left="203" w:right="199"/>
              <w:rPr>
                <w:sz w:val="24"/>
              </w:rPr>
            </w:pPr>
            <w:r>
              <w:rPr>
                <w:sz w:val="24"/>
              </w:rPr>
              <w:t>Для специалистов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лагерей.</w:t>
            </w:r>
          </w:p>
          <w:p>
            <w:pPr>
              <w:pStyle w:val="TableParagraph"/>
              <w:spacing w:line="264" w:lineRule="exact"/>
              <w:ind w:left="204" w:right="19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родителей.</w:t>
            </w:r>
          </w:p>
        </w:tc>
        <w:tc>
          <w:tcPr>
            <w:tcW w:w="3764" w:type="dxa"/>
          </w:tcPr>
          <w:p>
            <w:pPr>
              <w:pStyle w:val="TableParagraph"/>
              <w:ind w:left="180" w:right="144" w:hanging="29"/>
              <w:jc w:val="left"/>
              <w:rPr>
                <w:sz w:val="24"/>
              </w:rPr>
            </w:pPr>
            <w:hyperlink r:id="rId9">
              <w:r>
                <w:rPr>
                  <w:spacing w:val="-1"/>
                  <w:sz w:val="24"/>
                </w:rPr>
                <w:t>content/uploads/2023/06/МЕТОДИ</w:t>
              </w:r>
            </w:hyperlink>
            <w:r>
              <w:rPr>
                <w:spacing w:val="-57"/>
                <w:sz w:val="24"/>
              </w:rPr>
              <w:t> </w:t>
            </w:r>
            <w:hyperlink r:id="rId9">
              <w:r>
                <w:rPr>
                  <w:sz w:val="24"/>
                </w:rPr>
                <w:t>ЧЕСКИЕ-РЕКОМЕНДАЦИИ.pdf</w:t>
              </w:r>
            </w:hyperlink>
          </w:p>
        </w:tc>
      </w:tr>
      <w:tr>
        <w:trPr>
          <w:trHeight w:val="1656" w:hRule="atLeast"/>
        </w:trPr>
        <w:tc>
          <w:tcPr>
            <w:tcW w:w="502" w:type="dxa"/>
          </w:tcPr>
          <w:p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5704" w:type="dxa"/>
          </w:tcPr>
          <w:p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Маршрутизатор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психолого-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сопровождения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</w:t>
            </w:r>
          </w:p>
        </w:tc>
        <w:tc>
          <w:tcPr>
            <w:tcW w:w="2552" w:type="dxa"/>
          </w:tcPr>
          <w:p>
            <w:pPr>
              <w:pStyle w:val="TableParagraph"/>
              <w:spacing w:line="268" w:lineRule="exact"/>
              <w:ind w:left="112" w:right="108"/>
              <w:rPr>
                <w:sz w:val="24"/>
              </w:rPr>
            </w:pPr>
            <w:r>
              <w:rPr>
                <w:sz w:val="24"/>
              </w:rPr>
              <w:t>ФРЦ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ФГБОУ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</w:t>
            </w:r>
          </w:p>
          <w:p>
            <w:pPr>
              <w:pStyle w:val="TableParagraph"/>
              <w:ind w:left="387" w:right="383" w:hanging="1"/>
              <w:rPr>
                <w:sz w:val="24"/>
              </w:rPr>
            </w:pPr>
            <w:r>
              <w:rPr>
                <w:sz w:val="24"/>
              </w:rPr>
              <w:t>«Московский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государственный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психолого-</w:t>
            </w:r>
          </w:p>
          <w:p>
            <w:pPr>
              <w:pStyle w:val="TableParagraph"/>
              <w:spacing w:line="270" w:lineRule="atLeast"/>
              <w:ind w:left="112" w:right="108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университет»</w:t>
            </w:r>
          </w:p>
        </w:tc>
        <w:tc>
          <w:tcPr>
            <w:tcW w:w="2835" w:type="dxa"/>
          </w:tcPr>
          <w:p>
            <w:pPr>
              <w:pStyle w:val="TableParagraph"/>
              <w:spacing w:line="268" w:lineRule="exact"/>
              <w:ind w:left="204" w:right="19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родителей.</w:t>
            </w:r>
          </w:p>
          <w:p>
            <w:pPr>
              <w:pStyle w:val="TableParagraph"/>
              <w:ind w:left="201" w:right="19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3764" w:type="dxa"/>
          </w:tcPr>
          <w:p>
            <w:pPr>
              <w:pStyle w:val="TableParagraph"/>
              <w:ind w:left="279" w:right="264" w:firstLine="909"/>
              <w:jc w:val="left"/>
              <w:rPr>
                <w:sz w:val="24"/>
              </w:rPr>
            </w:pPr>
            <w:r>
              <w:rPr>
                <w:sz w:val="24"/>
              </w:rPr>
              <w:t>https://autism-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frc.ru/education/infografika/1485</w:t>
            </w:r>
          </w:p>
        </w:tc>
      </w:tr>
    </w:tbl>
    <w:sectPr>
      <w:pgSz w:w="16840" w:h="11910" w:orient="landscape"/>
      <w:pgMar w:header="569" w:footer="548" w:top="1060" w:bottom="740" w:left="92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.639999pt;margin-top:556.915466pt;width:61.45pt;height:10.95pt;mso-position-horizontal-relative:page;mso-position-vertical-relative:page;z-index:-1607884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Приложение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–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07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5.639999pt;margin-top:556.915466pt;width:61.45pt;height:10.95pt;mso-position-horizontal-relative:page;mso-position-vertical-relative:page;z-index:-1607782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Приложение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–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07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29.049988pt;margin-top:27.426647pt;width:12pt;height:15.3pt;mso-position-horizontal-relative:page;mso-position-vertical-relative:page;z-index:-1607833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09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hyperlink" Target="http://mpgu.su/novosti/metodicheskie-obrazovatelnyh-defektologicheskoe/" TargetMode="External"/><Relationship Id="rId9" Type="http://schemas.openxmlformats.org/officeDocument/2006/relationships/hyperlink" Target="http://mpgu.su/wp-content/uploads/2023/06/&#1052;&#1045;&#1058;&#1054;&#1044;&#1048;&#1063;&#1045;&#1057;&#1050;&#1048;&#1045;-&#1056;&#1045;&#1050;&#1054;&#1052;&#1045;&#1053;&#1044;&#1040;&#1062;&#1048;&#1048;.pdf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geraschenkova-sm</dc:creator>
  <dc:title>А</dc:title>
  <dcterms:created xsi:type="dcterms:W3CDTF">2023-07-10T11:39:10Z</dcterms:created>
  <dcterms:modified xsi:type="dcterms:W3CDTF">2023-07-10T11:39:10Z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2023-07-10T00:00:00Z</vt:filetime>
  </property>
</Properties>
</file>